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2" w:rsidRPr="00FE0DF4" w:rsidRDefault="007E035D" w:rsidP="00325B1B">
      <w:pPr>
        <w:pStyle w:val="Title"/>
        <w:ind w:left="0" w:right="0" w:firstLine="630"/>
      </w:pPr>
      <w:r w:rsidRPr="00FE0DF4">
        <w:t>E</w:t>
      </w:r>
      <w:r w:rsidR="00D140B8" w:rsidRPr="00FE0DF4">
        <w:t xml:space="preserve">RIK S. </w:t>
      </w:r>
      <w:proofErr w:type="spellStart"/>
      <w:r w:rsidR="00D140B8" w:rsidRPr="00FE0DF4">
        <w:t>McDUFFIE</w:t>
      </w:r>
      <w:proofErr w:type="spellEnd"/>
      <w:r w:rsidR="00D140B8" w:rsidRPr="00FE0DF4">
        <w:t>, Ph.D.</w:t>
      </w:r>
    </w:p>
    <w:p w:rsidR="00A82CBB" w:rsidRDefault="00A82CBB" w:rsidP="00325B1B">
      <w:pPr>
        <w:pStyle w:val="Title"/>
        <w:ind w:left="0" w:right="0" w:firstLine="630"/>
        <w:rPr>
          <w:b w:val="0"/>
        </w:rPr>
      </w:pPr>
      <w:r>
        <w:rPr>
          <w:b w:val="0"/>
        </w:rPr>
        <w:t>1201 W Nevada St.</w:t>
      </w:r>
    </w:p>
    <w:p w:rsidR="007E035D" w:rsidRDefault="00D140B8" w:rsidP="00325B1B">
      <w:pPr>
        <w:pStyle w:val="Title"/>
        <w:ind w:left="0" w:right="0" w:firstLine="630"/>
        <w:rPr>
          <w:b w:val="0"/>
        </w:rPr>
      </w:pPr>
      <w:r w:rsidRPr="00FE0DF4">
        <w:rPr>
          <w:b w:val="0"/>
        </w:rPr>
        <w:t xml:space="preserve">Department of </w:t>
      </w:r>
      <w:r w:rsidR="00A82CBB">
        <w:rPr>
          <w:b w:val="0"/>
        </w:rPr>
        <w:t>African American Studies</w:t>
      </w:r>
      <w:r w:rsidR="00023D3D">
        <w:rPr>
          <w:b w:val="0"/>
        </w:rPr>
        <w:t>/</w:t>
      </w:r>
    </w:p>
    <w:p w:rsidR="00023D3D" w:rsidRPr="00FE0DF4" w:rsidRDefault="00023D3D" w:rsidP="00325B1B">
      <w:pPr>
        <w:pStyle w:val="Title"/>
        <w:ind w:left="0" w:right="0" w:firstLine="630"/>
        <w:rPr>
          <w:b w:val="0"/>
        </w:rPr>
      </w:pPr>
      <w:r>
        <w:rPr>
          <w:b w:val="0"/>
        </w:rPr>
        <w:t xml:space="preserve">Department of History </w:t>
      </w:r>
    </w:p>
    <w:p w:rsidR="00D140B8" w:rsidRPr="00FE0DF4" w:rsidRDefault="00D140B8" w:rsidP="00325B1B">
      <w:pPr>
        <w:pStyle w:val="Title"/>
        <w:ind w:left="0" w:right="0" w:firstLine="630"/>
        <w:rPr>
          <w:b w:val="0"/>
        </w:rPr>
      </w:pPr>
      <w:r w:rsidRPr="00FE0DF4">
        <w:rPr>
          <w:b w:val="0"/>
        </w:rPr>
        <w:t xml:space="preserve">University of </w:t>
      </w:r>
      <w:r w:rsidR="00A82CBB">
        <w:rPr>
          <w:b w:val="0"/>
        </w:rPr>
        <w:t>Illinois at Urbana-Champaign</w:t>
      </w:r>
    </w:p>
    <w:p w:rsidR="00D140B8" w:rsidRPr="00CA3A19" w:rsidRDefault="00A82CBB" w:rsidP="00325B1B">
      <w:pPr>
        <w:pStyle w:val="Title"/>
        <w:ind w:left="0" w:right="0" w:firstLine="630"/>
        <w:rPr>
          <w:b w:val="0"/>
          <w:sz w:val="24"/>
          <w:szCs w:val="24"/>
        </w:rPr>
      </w:pPr>
      <w:r w:rsidRPr="00253EE3">
        <w:rPr>
          <w:b w:val="0"/>
          <w:sz w:val="24"/>
          <w:szCs w:val="24"/>
        </w:rPr>
        <w:t>Urbana, IL</w:t>
      </w:r>
      <w:r w:rsidR="00D140B8" w:rsidRPr="00CA3A19">
        <w:rPr>
          <w:b w:val="0"/>
          <w:sz w:val="24"/>
          <w:szCs w:val="24"/>
        </w:rPr>
        <w:t xml:space="preserve">, </w:t>
      </w:r>
      <w:r w:rsidRPr="00CA3A19">
        <w:rPr>
          <w:b w:val="0"/>
          <w:sz w:val="24"/>
          <w:szCs w:val="24"/>
        </w:rPr>
        <w:t xml:space="preserve">61801 </w:t>
      </w:r>
      <w:r w:rsidR="00D140B8" w:rsidRPr="00CA3A19">
        <w:rPr>
          <w:b w:val="0"/>
          <w:sz w:val="24"/>
          <w:szCs w:val="24"/>
        </w:rPr>
        <w:t>USA</w:t>
      </w:r>
    </w:p>
    <w:p w:rsidR="00D140B8" w:rsidRPr="00CA3A19" w:rsidRDefault="00D140B8" w:rsidP="00325B1B">
      <w:pPr>
        <w:pStyle w:val="Title"/>
        <w:ind w:left="0" w:right="0" w:firstLine="630"/>
        <w:rPr>
          <w:b w:val="0"/>
          <w:sz w:val="24"/>
          <w:szCs w:val="24"/>
          <w:u w:val="single"/>
        </w:rPr>
      </w:pPr>
      <w:r w:rsidRPr="00CA3A19">
        <w:rPr>
          <w:b w:val="0"/>
          <w:sz w:val="24"/>
          <w:szCs w:val="24"/>
          <w:u w:val="single"/>
        </w:rPr>
        <w:t>Phone</w:t>
      </w:r>
      <w:r w:rsidRPr="00CA3A19">
        <w:rPr>
          <w:b w:val="0"/>
          <w:sz w:val="24"/>
          <w:szCs w:val="24"/>
        </w:rPr>
        <w:t xml:space="preserve">: </w:t>
      </w:r>
      <w:r w:rsidRPr="00CA3A19">
        <w:rPr>
          <w:b w:val="0"/>
          <w:sz w:val="24"/>
          <w:szCs w:val="24"/>
        </w:rPr>
        <w:tab/>
        <w:t>217</w:t>
      </w:r>
      <w:r w:rsidR="003B0478" w:rsidRPr="00CA3A19">
        <w:rPr>
          <w:b w:val="0"/>
          <w:sz w:val="24"/>
          <w:szCs w:val="24"/>
        </w:rPr>
        <w:t>-</w:t>
      </w:r>
      <w:r w:rsidR="002A3097" w:rsidRPr="00CA3A19">
        <w:rPr>
          <w:b w:val="0"/>
          <w:sz w:val="24"/>
          <w:szCs w:val="24"/>
        </w:rPr>
        <w:t>300-2409</w:t>
      </w:r>
      <w:r w:rsidRPr="00CA3A19">
        <w:rPr>
          <w:b w:val="0"/>
          <w:sz w:val="24"/>
          <w:szCs w:val="24"/>
        </w:rPr>
        <w:tab/>
      </w:r>
      <w:r w:rsidRPr="00CA3A19">
        <w:rPr>
          <w:b w:val="0"/>
          <w:sz w:val="24"/>
          <w:szCs w:val="24"/>
          <w:u w:val="single"/>
        </w:rPr>
        <w:t>Fax</w:t>
      </w:r>
      <w:r w:rsidRPr="00CA3A19">
        <w:rPr>
          <w:b w:val="0"/>
          <w:sz w:val="24"/>
          <w:szCs w:val="24"/>
        </w:rPr>
        <w:t>:</w:t>
      </w:r>
      <w:r w:rsidRPr="00CA3A19">
        <w:rPr>
          <w:b w:val="0"/>
          <w:sz w:val="24"/>
          <w:szCs w:val="24"/>
        </w:rPr>
        <w:tab/>
      </w:r>
      <w:r w:rsidR="00A82CBB" w:rsidRPr="00CA3A19">
        <w:rPr>
          <w:b w:val="0"/>
          <w:sz w:val="24"/>
          <w:szCs w:val="24"/>
        </w:rPr>
        <w:t>217.244.4809</w:t>
      </w:r>
    </w:p>
    <w:p w:rsidR="007E4960" w:rsidRPr="00CA3A19" w:rsidRDefault="00D140B8" w:rsidP="007E4960">
      <w:pPr>
        <w:pStyle w:val="Title"/>
        <w:ind w:left="0" w:right="0" w:firstLine="630"/>
        <w:rPr>
          <w:b w:val="0"/>
          <w:sz w:val="24"/>
          <w:szCs w:val="24"/>
        </w:rPr>
      </w:pPr>
      <w:r w:rsidRPr="00CA3A19">
        <w:rPr>
          <w:b w:val="0"/>
          <w:sz w:val="24"/>
          <w:szCs w:val="24"/>
          <w:u w:val="single"/>
        </w:rPr>
        <w:t>Email</w:t>
      </w:r>
      <w:r w:rsidRPr="00CA3A19">
        <w:rPr>
          <w:b w:val="0"/>
          <w:sz w:val="24"/>
          <w:szCs w:val="24"/>
        </w:rPr>
        <w:t>:</w:t>
      </w:r>
      <w:r w:rsidR="007E4960" w:rsidRPr="00CA3A19">
        <w:rPr>
          <w:b w:val="0"/>
          <w:sz w:val="24"/>
          <w:szCs w:val="24"/>
        </w:rPr>
        <w:t xml:space="preserve"> </w:t>
      </w:r>
      <w:hyperlink r:id="rId9" w:history="1">
        <w:r w:rsidR="007E4960" w:rsidRPr="00CA3A19">
          <w:rPr>
            <w:rStyle w:val="Hyperlink"/>
            <w:b w:val="0"/>
            <w:sz w:val="24"/>
            <w:szCs w:val="24"/>
          </w:rPr>
          <w:t>emcduffi@illinois.edu</w:t>
        </w:r>
      </w:hyperlink>
    </w:p>
    <w:p w:rsidR="00FD5CEC" w:rsidRPr="00CA3A19" w:rsidRDefault="008E2E85" w:rsidP="007E4960">
      <w:pPr>
        <w:pStyle w:val="Title"/>
        <w:ind w:left="0" w:right="0" w:firstLine="63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April</w:t>
      </w:r>
      <w:r>
        <w:rPr>
          <w:b w:val="0"/>
          <w:bCs w:val="0"/>
          <w:sz w:val="24"/>
          <w:szCs w:val="24"/>
        </w:rPr>
        <w:t xml:space="preserve"> </w:t>
      </w:r>
      <w:r w:rsidR="00A613A8">
        <w:rPr>
          <w:b w:val="0"/>
          <w:bCs w:val="0"/>
          <w:sz w:val="24"/>
          <w:szCs w:val="24"/>
        </w:rPr>
        <w:t>2017</w:t>
      </w:r>
    </w:p>
    <w:p w:rsidR="0071054D" w:rsidRPr="00CA3A19" w:rsidRDefault="0071054D" w:rsidP="00DD21A1">
      <w:pPr>
        <w:jc w:val="both"/>
      </w:pPr>
    </w:p>
    <w:p w:rsidR="001530DA" w:rsidRPr="00CA3A19" w:rsidRDefault="00D140B8" w:rsidP="00DD21A1">
      <w:pPr>
        <w:jc w:val="both"/>
        <w:rPr>
          <w:b/>
          <w:bCs/>
          <w:u w:val="single"/>
        </w:rPr>
      </w:pPr>
      <w:r w:rsidRPr="00CA3A19">
        <w:rPr>
          <w:b/>
          <w:bCs/>
          <w:u w:val="single"/>
        </w:rPr>
        <w:t xml:space="preserve">PROFESSIONAL </w:t>
      </w:r>
      <w:r w:rsidR="001530DA" w:rsidRPr="00CA3A19">
        <w:rPr>
          <w:b/>
          <w:bCs/>
          <w:u w:val="single"/>
        </w:rPr>
        <w:t>APPOINTMENTS</w:t>
      </w:r>
    </w:p>
    <w:p w:rsidR="00F314EC" w:rsidRPr="00CA3A19" w:rsidRDefault="00F314EC" w:rsidP="00DD21A1">
      <w:pPr>
        <w:jc w:val="both"/>
        <w:rPr>
          <w:b/>
          <w:bCs/>
          <w:u w:val="single"/>
        </w:rPr>
      </w:pPr>
    </w:p>
    <w:p w:rsidR="008B6856" w:rsidRPr="00AE67C4" w:rsidRDefault="008B6856" w:rsidP="00EB59A2">
      <w:pPr>
        <w:rPr>
          <w:b/>
          <w:bCs/>
        </w:rPr>
      </w:pPr>
      <w:r w:rsidRPr="00A82CBB">
        <w:rPr>
          <w:b/>
          <w:bCs/>
        </w:rPr>
        <w:t>University of Illinois at Urbana-Champaign (</w:t>
      </w:r>
      <w:r w:rsidRPr="00AE67C4">
        <w:rPr>
          <w:b/>
          <w:bCs/>
        </w:rPr>
        <w:t>UIUC)</w:t>
      </w:r>
      <w:r w:rsidRPr="00AE67C4">
        <w:rPr>
          <w:b/>
          <w:bCs/>
        </w:rPr>
        <w:tab/>
      </w:r>
      <w:r w:rsidRPr="00AE67C4">
        <w:rPr>
          <w:b/>
          <w:bCs/>
        </w:rPr>
        <w:tab/>
      </w:r>
      <w:proofErr w:type="gramStart"/>
      <w:r w:rsidRPr="00AE67C4">
        <w:rPr>
          <w:bCs/>
        </w:rPr>
        <w:t>Fall</w:t>
      </w:r>
      <w:proofErr w:type="gramEnd"/>
      <w:r w:rsidRPr="00AE67C4">
        <w:rPr>
          <w:bCs/>
        </w:rPr>
        <w:t xml:space="preserve"> 2012-Present</w:t>
      </w:r>
    </w:p>
    <w:p w:rsidR="00B62E2E" w:rsidRDefault="008B6856" w:rsidP="00EB59A2">
      <w:pPr>
        <w:rPr>
          <w:bCs/>
        </w:rPr>
      </w:pPr>
      <w:r w:rsidRPr="00AE67C4">
        <w:rPr>
          <w:bCs/>
        </w:rPr>
        <w:t>Associate Professor</w:t>
      </w:r>
      <w:r w:rsidR="00A82CBB" w:rsidRPr="00AE67C4">
        <w:rPr>
          <w:bCs/>
        </w:rPr>
        <w:t xml:space="preserve">, </w:t>
      </w:r>
      <w:r w:rsidRPr="00AE67C4">
        <w:rPr>
          <w:bCs/>
        </w:rPr>
        <w:t>Department of African American Studies</w:t>
      </w:r>
      <w:r w:rsidR="00422883" w:rsidRPr="00AE67C4">
        <w:rPr>
          <w:bCs/>
        </w:rPr>
        <w:t>/</w:t>
      </w:r>
    </w:p>
    <w:p w:rsidR="008B6856" w:rsidRPr="00AE67C4" w:rsidRDefault="00023D3D" w:rsidP="00EB59A2">
      <w:pPr>
        <w:rPr>
          <w:bCs/>
        </w:rPr>
      </w:pPr>
      <w:r w:rsidRPr="00AE67C4">
        <w:rPr>
          <w:bCs/>
        </w:rPr>
        <w:t>Department of History</w:t>
      </w:r>
      <w:r w:rsidR="00422883" w:rsidRPr="00AE67C4">
        <w:rPr>
          <w:bCs/>
        </w:rPr>
        <w:t xml:space="preserve"> </w:t>
      </w:r>
    </w:p>
    <w:p w:rsidR="00E61083" w:rsidRDefault="00E61083" w:rsidP="00EB59A2">
      <w:pPr>
        <w:rPr>
          <w:bCs/>
        </w:rPr>
      </w:pPr>
    </w:p>
    <w:p w:rsidR="00422883" w:rsidRDefault="003E7675" w:rsidP="00EB59A2">
      <w:pPr>
        <w:rPr>
          <w:bCs/>
        </w:rPr>
      </w:pPr>
      <w:r w:rsidRPr="00AE67C4">
        <w:rPr>
          <w:bCs/>
        </w:rPr>
        <w:t>Affiliate, Center for African Studies</w:t>
      </w:r>
      <w:r w:rsidR="00FE0768">
        <w:rPr>
          <w:bCs/>
        </w:rPr>
        <w:tab/>
      </w:r>
      <w:r w:rsidR="00FE0768">
        <w:rPr>
          <w:bCs/>
        </w:rPr>
        <w:tab/>
      </w:r>
      <w:r w:rsidR="00FE0768">
        <w:rPr>
          <w:bCs/>
        </w:rPr>
        <w:tab/>
      </w:r>
      <w:r w:rsidR="00FE0768">
        <w:rPr>
          <w:bCs/>
        </w:rPr>
        <w:tab/>
      </w:r>
      <w:r w:rsidR="00FE0768">
        <w:rPr>
          <w:bCs/>
        </w:rPr>
        <w:tab/>
      </w:r>
      <w:r w:rsidR="00FE0768">
        <w:rPr>
          <w:bCs/>
        </w:rPr>
        <w:tab/>
        <w:t>Fall 2012-Present</w:t>
      </w:r>
    </w:p>
    <w:p w:rsidR="001B2BFF" w:rsidRPr="00AE67C4" w:rsidRDefault="001B2BFF" w:rsidP="00EB59A2">
      <w:pPr>
        <w:rPr>
          <w:bCs/>
        </w:rPr>
      </w:pPr>
      <w:r>
        <w:rPr>
          <w:bCs/>
        </w:rPr>
        <w:t>Affiliate, Center for Latin American and Caribbean Studies</w:t>
      </w:r>
      <w:r>
        <w:rPr>
          <w:bCs/>
        </w:rPr>
        <w:tab/>
        <w:t>Spring 2016-Present</w:t>
      </w:r>
    </w:p>
    <w:p w:rsidR="003E7675" w:rsidRPr="00E61083" w:rsidRDefault="001B2BFF" w:rsidP="00EB59A2">
      <w:pPr>
        <w:rPr>
          <w:bCs/>
        </w:rPr>
      </w:pPr>
      <w:r w:rsidRPr="00E61083">
        <w:rPr>
          <w:bCs/>
        </w:rPr>
        <w:t xml:space="preserve">Affiliate, Lemann Institute for Brazilian Studies </w:t>
      </w:r>
      <w:r w:rsidRPr="00E61083">
        <w:rPr>
          <w:bCs/>
        </w:rPr>
        <w:tab/>
      </w:r>
      <w:r w:rsidRPr="00E61083">
        <w:rPr>
          <w:bCs/>
        </w:rPr>
        <w:tab/>
      </w:r>
      <w:r w:rsidRPr="00E61083">
        <w:rPr>
          <w:bCs/>
        </w:rPr>
        <w:tab/>
      </w:r>
      <w:r w:rsidRPr="00E61083">
        <w:rPr>
          <w:bCs/>
        </w:rPr>
        <w:tab/>
        <w:t>Spring 2016-Present</w:t>
      </w:r>
    </w:p>
    <w:p w:rsidR="001B2BFF" w:rsidRPr="00E61083" w:rsidRDefault="001B2BFF" w:rsidP="00EB59A2">
      <w:pPr>
        <w:rPr>
          <w:bCs/>
          <w:u w:val="single"/>
        </w:rPr>
      </w:pPr>
    </w:p>
    <w:p w:rsidR="00955712" w:rsidRPr="00AE67C4" w:rsidRDefault="00955712" w:rsidP="00EB59A2">
      <w:pPr>
        <w:rPr>
          <w:b/>
          <w:bCs/>
        </w:rPr>
      </w:pPr>
      <w:r w:rsidRPr="00AE67C4">
        <w:rPr>
          <w:b/>
          <w:bCs/>
        </w:rPr>
        <w:t>University of Delaware</w:t>
      </w:r>
      <w:r w:rsidR="008B6856" w:rsidRPr="00AE67C4">
        <w:rPr>
          <w:b/>
          <w:bCs/>
        </w:rPr>
        <w:tab/>
      </w:r>
      <w:r w:rsidR="008B6856" w:rsidRPr="00AE67C4">
        <w:rPr>
          <w:b/>
          <w:bCs/>
        </w:rPr>
        <w:tab/>
      </w:r>
      <w:r w:rsidR="008B6856" w:rsidRPr="00AE67C4">
        <w:rPr>
          <w:b/>
          <w:bCs/>
        </w:rPr>
        <w:tab/>
      </w:r>
      <w:r w:rsidR="008B6856" w:rsidRPr="00AE67C4">
        <w:rPr>
          <w:b/>
          <w:bCs/>
        </w:rPr>
        <w:tab/>
      </w:r>
      <w:r w:rsidR="008B6856" w:rsidRPr="00AE67C4">
        <w:rPr>
          <w:b/>
          <w:bCs/>
        </w:rPr>
        <w:tab/>
      </w:r>
      <w:r w:rsidR="008B6856" w:rsidRPr="00AE67C4">
        <w:rPr>
          <w:b/>
          <w:bCs/>
        </w:rPr>
        <w:tab/>
      </w:r>
      <w:r w:rsidR="008B6856" w:rsidRPr="00AE67C4">
        <w:rPr>
          <w:b/>
          <w:bCs/>
        </w:rPr>
        <w:tab/>
      </w:r>
      <w:r w:rsidR="008B6856" w:rsidRPr="00AE67C4">
        <w:rPr>
          <w:b/>
          <w:bCs/>
        </w:rPr>
        <w:tab/>
      </w:r>
      <w:r w:rsidR="008B6856" w:rsidRPr="00AE67C4">
        <w:rPr>
          <w:b/>
          <w:bCs/>
        </w:rPr>
        <w:tab/>
      </w:r>
      <w:r w:rsidR="008B6856" w:rsidRPr="00AE67C4">
        <w:rPr>
          <w:bCs/>
        </w:rPr>
        <w:t>Fall 2011-Summer 2012</w:t>
      </w:r>
    </w:p>
    <w:p w:rsidR="00EC7268" w:rsidRPr="00AE67C4" w:rsidRDefault="00EC7268" w:rsidP="00EB59A2">
      <w:pPr>
        <w:ind w:left="720" w:hanging="720"/>
        <w:rPr>
          <w:bCs/>
        </w:rPr>
      </w:pPr>
      <w:r w:rsidRPr="00AE67C4">
        <w:rPr>
          <w:bCs/>
        </w:rPr>
        <w:t>Associate Professor</w:t>
      </w:r>
      <w:r w:rsidR="00A82CBB" w:rsidRPr="00AE67C4">
        <w:rPr>
          <w:bCs/>
        </w:rPr>
        <w:t xml:space="preserve">, </w:t>
      </w:r>
      <w:r w:rsidRPr="00AE67C4">
        <w:rPr>
          <w:bCs/>
        </w:rPr>
        <w:t xml:space="preserve">Department of Black American Studies and Department of History </w:t>
      </w:r>
    </w:p>
    <w:p w:rsidR="00E61083" w:rsidRDefault="00E61083" w:rsidP="00EB59A2">
      <w:pPr>
        <w:ind w:left="720" w:hanging="720"/>
        <w:rPr>
          <w:bCs/>
        </w:rPr>
      </w:pPr>
    </w:p>
    <w:p w:rsidR="00955712" w:rsidRPr="00AE67C4" w:rsidRDefault="00955712" w:rsidP="00EB59A2">
      <w:pPr>
        <w:ind w:left="720" w:hanging="720"/>
        <w:rPr>
          <w:bCs/>
        </w:rPr>
      </w:pPr>
      <w:r w:rsidRPr="00AE67C4">
        <w:rPr>
          <w:bCs/>
        </w:rPr>
        <w:t>Affiliate, Department of Women’s Studies</w:t>
      </w:r>
    </w:p>
    <w:p w:rsidR="00C82035" w:rsidRPr="00AE67C4" w:rsidRDefault="00C82035" w:rsidP="00EB59A2">
      <w:pPr>
        <w:ind w:left="720" w:hanging="720"/>
        <w:rPr>
          <w:bCs/>
        </w:rPr>
      </w:pPr>
    </w:p>
    <w:p w:rsidR="00955712" w:rsidRPr="00AE67C4" w:rsidRDefault="00955712" w:rsidP="00EB59A2">
      <w:pPr>
        <w:ind w:left="720" w:hanging="720"/>
        <w:rPr>
          <w:b/>
          <w:bCs/>
        </w:rPr>
      </w:pPr>
      <w:r w:rsidRPr="00AE67C4">
        <w:rPr>
          <w:b/>
          <w:bCs/>
        </w:rPr>
        <w:t xml:space="preserve">University of Illinois at Urbana-Champaign </w:t>
      </w:r>
      <w:r w:rsidR="00A82CBB" w:rsidRPr="00AE67C4">
        <w:rPr>
          <w:b/>
          <w:bCs/>
        </w:rPr>
        <w:tab/>
      </w:r>
      <w:r w:rsidR="00A82CBB" w:rsidRPr="00AE67C4">
        <w:rPr>
          <w:b/>
          <w:bCs/>
        </w:rPr>
        <w:tab/>
      </w:r>
      <w:r w:rsidR="00A82CBB" w:rsidRPr="00AE67C4">
        <w:rPr>
          <w:b/>
          <w:bCs/>
        </w:rPr>
        <w:tab/>
      </w:r>
      <w:r w:rsidR="00A82CBB" w:rsidRPr="00AE67C4">
        <w:rPr>
          <w:b/>
          <w:bCs/>
        </w:rPr>
        <w:tab/>
      </w:r>
      <w:r w:rsidR="00A82CBB" w:rsidRPr="00AE67C4">
        <w:t>Fall 2004-Spring 2011</w:t>
      </w:r>
      <w:r w:rsidR="00A82CBB" w:rsidRPr="00AE67C4" w:rsidDel="00A82CBB">
        <w:rPr>
          <w:b/>
          <w:bCs/>
        </w:rPr>
        <w:t xml:space="preserve"> </w:t>
      </w:r>
    </w:p>
    <w:p w:rsidR="0099537A" w:rsidRPr="00AE67C4" w:rsidRDefault="0099537A" w:rsidP="00EB59A2">
      <w:pPr>
        <w:pStyle w:val="BodyText2"/>
        <w:ind w:firstLine="0"/>
      </w:pPr>
      <w:r w:rsidRPr="00AE67C4">
        <w:t>Assistant Professor</w:t>
      </w:r>
      <w:r w:rsidR="00A82CBB" w:rsidRPr="00AE67C4">
        <w:t xml:space="preserve">, </w:t>
      </w:r>
      <w:r w:rsidRPr="00AE67C4">
        <w:t>Department of African American Studies</w:t>
      </w:r>
      <w:r w:rsidR="003349CB" w:rsidRPr="00AE67C4">
        <w:t xml:space="preserve"> and </w:t>
      </w:r>
      <w:r w:rsidR="00B10C7A" w:rsidRPr="00AE67C4">
        <w:t xml:space="preserve">Department of </w:t>
      </w:r>
      <w:r w:rsidRPr="00AE67C4">
        <w:t>Gender</w:t>
      </w:r>
      <w:r w:rsidR="00A82CBB" w:rsidRPr="00AE67C4">
        <w:t xml:space="preserve"> </w:t>
      </w:r>
      <w:r w:rsidRPr="00AE67C4">
        <w:t xml:space="preserve">and Women’s Studies </w:t>
      </w:r>
    </w:p>
    <w:p w:rsidR="00E61083" w:rsidRDefault="00E61083" w:rsidP="00EB59A2">
      <w:pPr>
        <w:pStyle w:val="BodyText2"/>
        <w:ind w:left="720" w:hanging="720"/>
      </w:pPr>
    </w:p>
    <w:p w:rsidR="0099537A" w:rsidRPr="00AE67C4" w:rsidRDefault="0099537A" w:rsidP="00EB59A2">
      <w:pPr>
        <w:pStyle w:val="BodyText2"/>
        <w:ind w:left="720" w:hanging="720"/>
      </w:pPr>
      <w:r w:rsidRPr="00AE67C4">
        <w:t xml:space="preserve">Affiliate, Department of History </w:t>
      </w:r>
    </w:p>
    <w:p w:rsidR="0099537A" w:rsidRPr="00AE67C4" w:rsidRDefault="0099537A" w:rsidP="00EB59A2">
      <w:pPr>
        <w:pStyle w:val="BodyText2"/>
        <w:ind w:left="720" w:hanging="720"/>
      </w:pPr>
      <w:r w:rsidRPr="00AE67C4">
        <w:t>Affiliate, Center for African Studies</w:t>
      </w:r>
    </w:p>
    <w:p w:rsidR="0099537A" w:rsidRPr="00AE67C4" w:rsidRDefault="0099537A" w:rsidP="00EB59A2">
      <w:pPr>
        <w:pStyle w:val="BodyText2"/>
        <w:ind w:firstLine="0"/>
      </w:pPr>
      <w:r w:rsidRPr="00AE67C4">
        <w:t xml:space="preserve">Visiting Assistant Professor, Chancellor’s Postdoctoral Fellowship, Afro-American Studies and Research Program, </w:t>
      </w:r>
      <w:proofErr w:type="gramStart"/>
      <w:r w:rsidR="00BB4128" w:rsidRPr="00AE67C4">
        <w:t>Fall</w:t>
      </w:r>
      <w:proofErr w:type="gramEnd"/>
      <w:r w:rsidR="00BB4128" w:rsidRPr="00AE67C4">
        <w:t xml:space="preserve"> </w:t>
      </w:r>
      <w:r w:rsidRPr="00AE67C4">
        <w:t>2003-</w:t>
      </w:r>
      <w:r w:rsidR="00BB4128" w:rsidRPr="00AE67C4">
        <w:t xml:space="preserve">Summer </w:t>
      </w:r>
      <w:r w:rsidRPr="00AE67C4">
        <w:t>2004</w:t>
      </w:r>
    </w:p>
    <w:p w:rsidR="001530DA" w:rsidRPr="00AE67C4" w:rsidRDefault="001530DA" w:rsidP="00EB59A2">
      <w:pPr>
        <w:rPr>
          <w:b/>
          <w:bCs/>
          <w:u w:val="single"/>
        </w:rPr>
      </w:pPr>
    </w:p>
    <w:p w:rsidR="001530DA" w:rsidRPr="00AE67C4" w:rsidRDefault="001530DA" w:rsidP="00EB59A2">
      <w:r w:rsidRPr="00AE67C4">
        <w:rPr>
          <w:b/>
        </w:rPr>
        <w:t>Friends Select School</w:t>
      </w:r>
      <w:r w:rsidRPr="00AE67C4">
        <w:t xml:space="preserve">, Philadelphia, PA, </w:t>
      </w:r>
      <w:r w:rsidR="00A878D8" w:rsidRPr="00AE67C4">
        <w:t xml:space="preserve">Upper School History Teacher, </w:t>
      </w:r>
      <w:r w:rsidRPr="00AE67C4">
        <w:t>1993-1997</w:t>
      </w:r>
    </w:p>
    <w:p w:rsidR="00F65148" w:rsidRPr="00AE67C4" w:rsidRDefault="00F65148" w:rsidP="00EB59A2">
      <w:pPr>
        <w:rPr>
          <w:b/>
        </w:rPr>
      </w:pPr>
    </w:p>
    <w:p w:rsidR="001530DA" w:rsidRPr="00AE67C4" w:rsidRDefault="001530DA" w:rsidP="00EB59A2">
      <w:r w:rsidRPr="00AE67C4">
        <w:rPr>
          <w:b/>
        </w:rPr>
        <w:t>Northfield Mount Hermon School</w:t>
      </w:r>
      <w:r w:rsidRPr="00AE67C4">
        <w:t xml:space="preserve">, Northfield, MA, </w:t>
      </w:r>
      <w:r w:rsidR="00A878D8" w:rsidRPr="00AE67C4">
        <w:t xml:space="preserve">History Intern, </w:t>
      </w:r>
      <w:r w:rsidRPr="00AE67C4">
        <w:t>1992-1993</w:t>
      </w:r>
    </w:p>
    <w:p w:rsidR="00AB672C" w:rsidRPr="00AE67C4" w:rsidRDefault="00AB672C" w:rsidP="00EB59A2"/>
    <w:p w:rsidR="00AB672C" w:rsidRPr="00AE67C4" w:rsidRDefault="00AB672C" w:rsidP="00EB59A2">
      <w:pPr>
        <w:rPr>
          <w:b/>
          <w:bCs/>
          <w:u w:val="single"/>
        </w:rPr>
      </w:pPr>
      <w:r w:rsidRPr="00AE67C4">
        <w:rPr>
          <w:b/>
          <w:bCs/>
          <w:u w:val="single"/>
        </w:rPr>
        <w:t>EDUCATION</w:t>
      </w:r>
    </w:p>
    <w:p w:rsidR="00BB4128" w:rsidRPr="00AE67C4" w:rsidRDefault="00BB4128" w:rsidP="00EB59A2">
      <w:pPr>
        <w:pStyle w:val="Heading1"/>
        <w:keepNext/>
      </w:pPr>
    </w:p>
    <w:p w:rsidR="00AB672C" w:rsidRPr="00AE67C4" w:rsidRDefault="00AB672C" w:rsidP="00EB59A2">
      <w:pPr>
        <w:pStyle w:val="Heading1"/>
        <w:keepNext/>
      </w:pPr>
      <w:r w:rsidRPr="00AE67C4">
        <w:t>New York University</w:t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="0075267E" w:rsidRPr="00AE67C4">
        <w:tab/>
      </w:r>
      <w:r w:rsidRPr="00AE67C4">
        <w:tab/>
      </w:r>
      <w:r w:rsidRPr="00AE67C4">
        <w:tab/>
        <w:t>New York, NY</w:t>
      </w:r>
    </w:p>
    <w:p w:rsidR="00AB672C" w:rsidRPr="00AE67C4" w:rsidRDefault="00AB672C" w:rsidP="00EB59A2">
      <w:pPr>
        <w:pStyle w:val="Heading1"/>
        <w:keepNext/>
      </w:pPr>
      <w:r w:rsidRPr="00AE67C4">
        <w:t>Ph.D. History</w:t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="0075267E" w:rsidRPr="00AE67C4">
        <w:tab/>
      </w:r>
      <w:r w:rsidRPr="00AE67C4">
        <w:tab/>
        <w:t>2003</w:t>
      </w:r>
    </w:p>
    <w:p w:rsidR="00AB672C" w:rsidRPr="00AE67C4" w:rsidRDefault="00AB672C" w:rsidP="00EB59A2">
      <w:pPr>
        <w:pStyle w:val="Heading1"/>
        <w:keepNext/>
      </w:pPr>
      <w:r w:rsidRPr="00AE67C4">
        <w:t>Major Fields: African Diaspora/U.S. History since 1865</w:t>
      </w:r>
    </w:p>
    <w:p w:rsidR="00AB672C" w:rsidRPr="00AE67C4" w:rsidRDefault="00AB672C" w:rsidP="00EB59A2">
      <w:pPr>
        <w:pStyle w:val="Heading1"/>
        <w:keepNext/>
      </w:pPr>
    </w:p>
    <w:p w:rsidR="00AB672C" w:rsidRPr="00AE67C4" w:rsidRDefault="00AB672C" w:rsidP="00EB59A2">
      <w:pPr>
        <w:pStyle w:val="Heading1"/>
        <w:keepNext/>
      </w:pPr>
      <w:r w:rsidRPr="00AE67C4">
        <w:t xml:space="preserve">Temple University </w:t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="0075267E" w:rsidRPr="00AE67C4">
        <w:tab/>
      </w:r>
      <w:r w:rsidRPr="00AE67C4">
        <w:t>Philadelphia, PA</w:t>
      </w:r>
    </w:p>
    <w:p w:rsidR="00AB672C" w:rsidRPr="00AE67C4" w:rsidRDefault="0075267E" w:rsidP="00EB59A2">
      <w:r w:rsidRPr="00AE67C4">
        <w:t>M.A. History</w:t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</w:r>
      <w:r w:rsidR="00AB672C" w:rsidRPr="00AE67C4">
        <w:tab/>
        <w:t>1999</w:t>
      </w:r>
    </w:p>
    <w:p w:rsidR="0075267E" w:rsidRPr="00AE67C4" w:rsidRDefault="0075267E" w:rsidP="00EB59A2">
      <w:pPr>
        <w:pStyle w:val="Heading1"/>
        <w:keepNext/>
      </w:pPr>
    </w:p>
    <w:p w:rsidR="0075267E" w:rsidRPr="00AE67C4" w:rsidRDefault="00AB672C" w:rsidP="00EB59A2">
      <w:pPr>
        <w:pStyle w:val="Heading1"/>
        <w:keepNext/>
      </w:pPr>
      <w:r w:rsidRPr="00AE67C4">
        <w:t>Hamilton College</w:t>
      </w:r>
      <w:r w:rsidR="0075267E" w:rsidRPr="00AE67C4">
        <w:tab/>
      </w:r>
      <w:r w:rsidR="0075267E" w:rsidRPr="00AE67C4">
        <w:tab/>
      </w:r>
      <w:r w:rsidR="0075267E" w:rsidRPr="00AE67C4">
        <w:tab/>
      </w:r>
      <w:r w:rsidR="0075267E" w:rsidRPr="00AE67C4">
        <w:tab/>
      </w:r>
      <w:r w:rsidR="0075267E" w:rsidRPr="00AE67C4">
        <w:tab/>
      </w:r>
      <w:r w:rsidR="0075267E" w:rsidRPr="00AE67C4">
        <w:tab/>
      </w:r>
      <w:r w:rsidR="0075267E" w:rsidRPr="00AE67C4">
        <w:tab/>
      </w:r>
      <w:r w:rsidR="0075267E" w:rsidRPr="00AE67C4">
        <w:tab/>
      </w:r>
      <w:r w:rsidR="0075267E" w:rsidRPr="00AE67C4">
        <w:tab/>
      </w:r>
      <w:r w:rsidR="0075267E" w:rsidRPr="00AE67C4">
        <w:tab/>
      </w:r>
      <w:r w:rsidR="0075267E" w:rsidRPr="00AE67C4">
        <w:tab/>
      </w:r>
      <w:r w:rsidR="0075267E" w:rsidRPr="00AE67C4">
        <w:tab/>
        <w:t>Clinton, NY</w:t>
      </w:r>
    </w:p>
    <w:p w:rsidR="0075267E" w:rsidRPr="00AE67C4" w:rsidRDefault="0075267E" w:rsidP="00EB59A2">
      <w:pPr>
        <w:pStyle w:val="Heading1"/>
        <w:keepNext/>
      </w:pPr>
      <w:r w:rsidRPr="00AE67C4">
        <w:t>Bachelor of Arts</w:t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</w:r>
      <w:r w:rsidRPr="00AE67C4">
        <w:tab/>
        <w:t>1992</w:t>
      </w:r>
    </w:p>
    <w:p w:rsidR="0071054D" w:rsidRPr="00AE67C4" w:rsidRDefault="0071054D" w:rsidP="00EB59A2">
      <w:pPr>
        <w:pStyle w:val="Heading1"/>
        <w:keepNext/>
      </w:pPr>
      <w:r w:rsidRPr="00AE67C4">
        <w:t xml:space="preserve">Major: </w:t>
      </w:r>
      <w:r w:rsidR="00AB672C" w:rsidRPr="00AE67C4">
        <w:t>History</w:t>
      </w:r>
      <w:r w:rsidR="002E4600" w:rsidRPr="00AE67C4">
        <w:t xml:space="preserve"> (Honors)</w:t>
      </w:r>
    </w:p>
    <w:p w:rsidR="00AB672C" w:rsidRPr="00AE67C4" w:rsidRDefault="0071054D" w:rsidP="00EB59A2">
      <w:pPr>
        <w:pStyle w:val="Heading1"/>
        <w:keepNext/>
      </w:pPr>
      <w:r w:rsidRPr="00AE67C4">
        <w:t xml:space="preserve">Minor: </w:t>
      </w:r>
      <w:r w:rsidR="00AB672C" w:rsidRPr="00AE67C4">
        <w:t>Africana Studies</w:t>
      </w:r>
    </w:p>
    <w:p w:rsidR="00AB672C" w:rsidRPr="00AE67C4" w:rsidRDefault="00AB672C" w:rsidP="00EB59A2"/>
    <w:p w:rsidR="00BD14D8" w:rsidRPr="00AE67C4" w:rsidRDefault="00BD14D8" w:rsidP="00EB59A2">
      <w:pPr>
        <w:rPr>
          <w:b/>
          <w:bCs/>
          <w:u w:val="single"/>
        </w:rPr>
      </w:pPr>
      <w:r w:rsidRPr="00AE67C4">
        <w:rPr>
          <w:b/>
          <w:bCs/>
          <w:u w:val="single"/>
        </w:rPr>
        <w:t>AWARDS, FELLOWSHIPS, AND GRANTS</w:t>
      </w:r>
      <w:r w:rsidR="00FE0DF4" w:rsidRPr="00AE67C4">
        <w:rPr>
          <w:b/>
          <w:bCs/>
          <w:u w:val="single"/>
        </w:rPr>
        <w:t xml:space="preserve"> (SELECT)</w:t>
      </w:r>
    </w:p>
    <w:p w:rsidR="00226DF7" w:rsidRDefault="00226DF7" w:rsidP="00226DF7">
      <w:pPr>
        <w:rPr>
          <w:b/>
          <w:sz w:val="22"/>
          <w:szCs w:val="22"/>
        </w:rPr>
      </w:pPr>
    </w:p>
    <w:p w:rsidR="00A613A8" w:rsidRPr="008A40BF" w:rsidRDefault="00A613A8" w:rsidP="00226DF7">
      <w:pPr>
        <w:rPr>
          <w:sz w:val="22"/>
          <w:szCs w:val="22"/>
        </w:rPr>
      </w:pPr>
      <w:r>
        <w:rPr>
          <w:b/>
          <w:sz w:val="22"/>
          <w:szCs w:val="22"/>
        </w:rPr>
        <w:t>American Council for Learned Societies Fellows</w:t>
      </w:r>
      <w:r w:rsidR="008A40BF">
        <w:rPr>
          <w:b/>
          <w:sz w:val="22"/>
          <w:szCs w:val="22"/>
        </w:rPr>
        <w:t xml:space="preserve">, </w:t>
      </w:r>
      <w:r w:rsidR="008A40BF" w:rsidRPr="008A40BF">
        <w:rPr>
          <w:sz w:val="22"/>
          <w:szCs w:val="22"/>
        </w:rPr>
        <w:t>New York, NY, August 2017-August 2018</w:t>
      </w:r>
    </w:p>
    <w:p w:rsidR="00A613A8" w:rsidRPr="008A40BF" w:rsidRDefault="00A613A8" w:rsidP="00226DF7">
      <w:pPr>
        <w:rPr>
          <w:sz w:val="22"/>
          <w:szCs w:val="22"/>
        </w:rPr>
      </w:pPr>
    </w:p>
    <w:p w:rsidR="00872CA7" w:rsidRPr="00872CA7" w:rsidRDefault="00872CA7" w:rsidP="00226DF7">
      <w:pPr>
        <w:rPr>
          <w:sz w:val="22"/>
          <w:szCs w:val="22"/>
        </w:rPr>
      </w:pPr>
      <w:r>
        <w:rPr>
          <w:b/>
          <w:sz w:val="22"/>
          <w:szCs w:val="22"/>
        </w:rPr>
        <w:t>National Endowment for the Humanities Fellowship</w:t>
      </w:r>
      <w:r w:rsidR="00A613A8">
        <w:rPr>
          <w:b/>
          <w:sz w:val="22"/>
          <w:szCs w:val="22"/>
        </w:rPr>
        <w:t xml:space="preserve"> for University Teachers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National Endowment for the Humanities, Washington, D.C., </w:t>
      </w:r>
      <w:r w:rsidR="008A40BF">
        <w:rPr>
          <w:sz w:val="22"/>
          <w:szCs w:val="22"/>
        </w:rPr>
        <w:t>September 2018</w:t>
      </w:r>
      <w:r>
        <w:rPr>
          <w:sz w:val="22"/>
          <w:szCs w:val="22"/>
        </w:rPr>
        <w:t>-</w:t>
      </w:r>
      <w:r w:rsidR="008A40BF">
        <w:rPr>
          <w:sz w:val="22"/>
          <w:szCs w:val="22"/>
        </w:rPr>
        <w:t>August 2019</w:t>
      </w:r>
    </w:p>
    <w:p w:rsidR="00872CA7" w:rsidRDefault="00872CA7" w:rsidP="00226DF7">
      <w:pPr>
        <w:rPr>
          <w:b/>
          <w:sz w:val="22"/>
          <w:szCs w:val="22"/>
        </w:rPr>
      </w:pPr>
    </w:p>
    <w:p w:rsidR="00226DF7" w:rsidRDefault="00226DF7" w:rsidP="00226DF7">
      <w:pPr>
        <w:rPr>
          <w:b/>
          <w:sz w:val="22"/>
          <w:szCs w:val="22"/>
        </w:rPr>
      </w:pPr>
      <w:r w:rsidRPr="00390466">
        <w:rPr>
          <w:b/>
          <w:sz w:val="22"/>
          <w:szCs w:val="22"/>
        </w:rPr>
        <w:t xml:space="preserve">John Hope Franklin </w:t>
      </w:r>
      <w:hyperlink r:id="rId10" w:history="1">
        <w:r w:rsidRPr="007354DF">
          <w:rPr>
            <w:rStyle w:val="Hyperlink"/>
            <w:b/>
            <w:color w:val="auto"/>
            <w:u w:val="none"/>
          </w:rPr>
          <w:t>Rese</w:t>
        </w:r>
        <w:bookmarkStart w:id="0" w:name="_GoBack"/>
        <w:bookmarkEnd w:id="0"/>
        <w:r w:rsidRPr="007354DF">
          <w:rPr>
            <w:rStyle w:val="Hyperlink"/>
            <w:b/>
            <w:color w:val="auto"/>
            <w:u w:val="none"/>
          </w:rPr>
          <w:t>arch Center for African and African American History and Culture</w:t>
        </w:r>
      </w:hyperlink>
      <w:r w:rsidRPr="007354DF">
        <w:rPr>
          <w:b/>
        </w:rPr>
        <w:t xml:space="preserve"> </w:t>
      </w:r>
      <w:r w:rsidRPr="00390466">
        <w:rPr>
          <w:b/>
        </w:rPr>
        <w:t>Travel Grant</w:t>
      </w:r>
      <w:r>
        <w:t>, Duke University, Durham, NC, March 2016</w:t>
      </w:r>
    </w:p>
    <w:p w:rsidR="00226DF7" w:rsidRPr="00226DF7" w:rsidRDefault="00226DF7" w:rsidP="004A52AE">
      <w:r w:rsidRPr="00226DF7">
        <w:t>Research funding: $500</w:t>
      </w:r>
    </w:p>
    <w:p w:rsidR="00226DF7" w:rsidRDefault="00226DF7" w:rsidP="004A52AE">
      <w:pPr>
        <w:rPr>
          <w:b/>
        </w:rPr>
      </w:pPr>
    </w:p>
    <w:p w:rsidR="004A52AE" w:rsidRDefault="004A52AE" w:rsidP="004A52AE">
      <w:r>
        <w:rPr>
          <w:b/>
        </w:rPr>
        <w:t xml:space="preserve">Newberry Library Short Term Fellowship for Individual Research, </w:t>
      </w:r>
      <w:r>
        <w:t xml:space="preserve">Newberry Library, </w:t>
      </w:r>
      <w:proofErr w:type="gramStart"/>
      <w:r>
        <w:t>Summer</w:t>
      </w:r>
      <w:proofErr w:type="gramEnd"/>
      <w:r>
        <w:t xml:space="preserve"> 2015</w:t>
      </w:r>
    </w:p>
    <w:p w:rsidR="004A52AE" w:rsidRPr="00FA5E70" w:rsidRDefault="004A52AE" w:rsidP="004A52AE">
      <w:r>
        <w:t>Research funding: $2,500</w:t>
      </w:r>
    </w:p>
    <w:p w:rsidR="004A52AE" w:rsidRDefault="004A52AE" w:rsidP="00466CA2">
      <w:pPr>
        <w:rPr>
          <w:b/>
        </w:rPr>
      </w:pPr>
    </w:p>
    <w:p w:rsidR="00780BCA" w:rsidRPr="00FE7413" w:rsidRDefault="00AF5EBE" w:rsidP="00466CA2">
      <w:r>
        <w:rPr>
          <w:b/>
        </w:rPr>
        <w:t xml:space="preserve">Richard and Margaret </w:t>
      </w:r>
      <w:r w:rsidR="00780BCA">
        <w:rPr>
          <w:b/>
        </w:rPr>
        <w:t xml:space="preserve">Romano </w:t>
      </w:r>
      <w:r>
        <w:rPr>
          <w:b/>
        </w:rPr>
        <w:t>Professorial Scholar, UIUC</w:t>
      </w:r>
      <w:r w:rsidR="00937D2B">
        <w:rPr>
          <w:b/>
        </w:rPr>
        <w:t xml:space="preserve">, 2014.  </w:t>
      </w:r>
      <w:r w:rsidR="00937D2B" w:rsidRPr="00FE7413">
        <w:t>This three-year appointment is based upon the recognition of scholars’ outstanding achievements in research and leadership at UIUC.</w:t>
      </w:r>
      <w:r w:rsidRPr="00FE7413">
        <w:t xml:space="preserve"> </w:t>
      </w:r>
      <w:r w:rsidR="00FE7413">
        <w:t xml:space="preserve"> Award includes $25,000 per annum of research support.  </w:t>
      </w:r>
    </w:p>
    <w:p w:rsidR="00466CA2" w:rsidRDefault="00466CA2" w:rsidP="00EB59A2"/>
    <w:p w:rsidR="007F3944" w:rsidRPr="00AE67C4" w:rsidRDefault="007F3944" w:rsidP="00EB59A2">
      <w:r w:rsidRPr="00BE729B">
        <w:rPr>
          <w:b/>
        </w:rPr>
        <w:t>Research Board,</w:t>
      </w:r>
      <w:r w:rsidRPr="00AE67C4">
        <w:t xml:space="preserve"> U</w:t>
      </w:r>
      <w:r w:rsidR="00AF5EBE">
        <w:t>IUC</w:t>
      </w:r>
      <w:r w:rsidRPr="00AE67C4">
        <w:t>, 2013</w:t>
      </w:r>
    </w:p>
    <w:p w:rsidR="007F3944" w:rsidRPr="00AE67C4" w:rsidRDefault="007F3944" w:rsidP="00EB59A2">
      <w:r w:rsidRPr="00AE67C4">
        <w:t>Research funding: $21,500</w:t>
      </w:r>
    </w:p>
    <w:p w:rsidR="007F3944" w:rsidRPr="00AE67C4" w:rsidRDefault="007F3944" w:rsidP="00EB59A2">
      <w:pPr>
        <w:rPr>
          <w:b/>
        </w:rPr>
      </w:pPr>
    </w:p>
    <w:p w:rsidR="000E4C49" w:rsidRPr="00AE67C4" w:rsidRDefault="000E4C49" w:rsidP="00EB59A2">
      <w:pPr>
        <w:rPr>
          <w:b/>
        </w:rPr>
      </w:pPr>
      <w:r w:rsidRPr="00AE67C4">
        <w:rPr>
          <w:b/>
        </w:rPr>
        <w:t xml:space="preserve">Center for Advanced Study, </w:t>
      </w:r>
      <w:r w:rsidRPr="00AE67C4">
        <w:t>U</w:t>
      </w:r>
      <w:r w:rsidR="00AF5EBE">
        <w:t>IUC</w:t>
      </w:r>
      <w:r w:rsidR="00D0449B" w:rsidRPr="00AE67C4">
        <w:t xml:space="preserve">, </w:t>
      </w:r>
      <w:r w:rsidR="00C36A97" w:rsidRPr="00AE67C4">
        <w:t>201</w:t>
      </w:r>
      <w:r w:rsidR="00C36A97">
        <w:t>3-2014</w:t>
      </w:r>
      <w:r w:rsidR="00C36A97" w:rsidRPr="00AE67C4">
        <w:t xml:space="preserve"> </w:t>
      </w:r>
    </w:p>
    <w:p w:rsidR="0048695C" w:rsidRPr="00AE67C4" w:rsidRDefault="0048695C" w:rsidP="00EB59A2">
      <w:pPr>
        <w:rPr>
          <w:b/>
        </w:rPr>
      </w:pPr>
    </w:p>
    <w:p w:rsidR="00BB4128" w:rsidRPr="00AE67C4" w:rsidRDefault="007618B1" w:rsidP="00EB59A2">
      <w:pPr>
        <w:rPr>
          <w:b/>
        </w:rPr>
      </w:pPr>
      <w:r w:rsidRPr="00AE67C4">
        <w:rPr>
          <w:b/>
        </w:rPr>
        <w:t>The Wesley-Logan Prize</w:t>
      </w:r>
      <w:r w:rsidRPr="00AE67C4">
        <w:t>,</w:t>
      </w:r>
      <w:r w:rsidRPr="00AE67C4">
        <w:rPr>
          <w:b/>
        </w:rPr>
        <w:t xml:space="preserve"> </w:t>
      </w:r>
      <w:r w:rsidRPr="00AE67C4">
        <w:t>American Historical Association and Association for the Study of African American Life and History, 2012</w:t>
      </w:r>
    </w:p>
    <w:p w:rsidR="007618B1" w:rsidRPr="00AE67C4" w:rsidRDefault="007618B1" w:rsidP="00EB59A2">
      <w:pPr>
        <w:rPr>
          <w:b/>
        </w:rPr>
      </w:pPr>
    </w:p>
    <w:p w:rsidR="00FE0DF4" w:rsidRPr="00AE67C4" w:rsidRDefault="00FE0DF4" w:rsidP="00EB59A2">
      <w:pPr>
        <w:rPr>
          <w:u w:val="single"/>
        </w:rPr>
      </w:pPr>
      <w:r w:rsidRPr="00AE67C4">
        <w:rPr>
          <w:b/>
        </w:rPr>
        <w:t>Letitia Woods Brown Book Award</w:t>
      </w:r>
      <w:r w:rsidRPr="00AE67C4">
        <w:t xml:space="preserve">, Association of Black Women Historians, 2011 </w:t>
      </w:r>
    </w:p>
    <w:p w:rsidR="007618B1" w:rsidRPr="00AE67C4" w:rsidRDefault="007618B1" w:rsidP="00EB59A2">
      <w:pPr>
        <w:rPr>
          <w:b/>
        </w:rPr>
      </w:pPr>
    </w:p>
    <w:p w:rsidR="00FE0DF4" w:rsidRPr="00AE67C4" w:rsidRDefault="00FE0DF4" w:rsidP="00EB59A2">
      <w:r w:rsidRPr="00AE67C4">
        <w:rPr>
          <w:b/>
        </w:rPr>
        <w:t>Outstanding Teaching in African American Studies</w:t>
      </w:r>
      <w:r w:rsidR="00E47DF4" w:rsidRPr="00AE67C4">
        <w:t xml:space="preserve">, </w:t>
      </w:r>
      <w:r w:rsidRPr="00AE67C4">
        <w:t>U</w:t>
      </w:r>
      <w:r w:rsidR="00AC3076" w:rsidRPr="00AE67C4">
        <w:t>IUC</w:t>
      </w:r>
      <w:r w:rsidR="00E47DF4" w:rsidRPr="00AE67C4">
        <w:t>, 2011</w:t>
      </w:r>
    </w:p>
    <w:p w:rsidR="00630A13" w:rsidRPr="00AE67C4" w:rsidRDefault="00630A13" w:rsidP="00EB59A2"/>
    <w:p w:rsidR="003A3CE4" w:rsidRPr="00AE67C4" w:rsidRDefault="00FE0DF4" w:rsidP="00EB59A2">
      <w:r w:rsidRPr="00AE67C4">
        <w:rPr>
          <w:b/>
        </w:rPr>
        <w:t>Helen Corley Petit Award</w:t>
      </w:r>
      <w:r w:rsidR="003A3CE4" w:rsidRPr="00AE67C4">
        <w:t>,</w:t>
      </w:r>
      <w:r w:rsidRPr="00AE67C4">
        <w:t xml:space="preserve"> </w:t>
      </w:r>
      <w:r w:rsidR="00850428" w:rsidRPr="00AE67C4">
        <w:t>U</w:t>
      </w:r>
      <w:r w:rsidR="003A3CE4" w:rsidRPr="00AE67C4">
        <w:t>IUC</w:t>
      </w:r>
      <w:r w:rsidR="00850428" w:rsidRPr="00AE67C4">
        <w:t>, 2010</w:t>
      </w:r>
      <w:r w:rsidR="003A3CE4" w:rsidRPr="00AE67C4">
        <w:t xml:space="preserve">. This honor is given for extraordinary accomplishment during the tenure probation period by the College of Liberal Arts and Science (UIUC), December 2010.  Award included $10,000 of research funding for AY 2011-12.  </w:t>
      </w:r>
      <w:proofErr w:type="gramStart"/>
      <w:r w:rsidR="003A3CE4" w:rsidRPr="00AE67C4">
        <w:t>Declined funding.</w:t>
      </w:r>
      <w:proofErr w:type="gramEnd"/>
    </w:p>
    <w:p w:rsidR="00FE0DF4" w:rsidRPr="00AE67C4" w:rsidRDefault="00FE0DF4" w:rsidP="00EB59A2"/>
    <w:p w:rsidR="003A3CE4" w:rsidRPr="00AE67C4" w:rsidRDefault="00BD14D8" w:rsidP="00EB59A2">
      <w:r w:rsidRPr="00AE67C4">
        <w:rPr>
          <w:b/>
        </w:rPr>
        <w:t>Arnold O. Beckman Award</w:t>
      </w:r>
      <w:r w:rsidRPr="00AE67C4">
        <w:t xml:space="preserve">, </w:t>
      </w:r>
      <w:r w:rsidR="00850428" w:rsidRPr="00AE67C4">
        <w:t>U</w:t>
      </w:r>
      <w:r w:rsidR="003A3CE4" w:rsidRPr="00AE67C4">
        <w:t xml:space="preserve">IUC, 2010.  </w:t>
      </w:r>
      <w:proofErr w:type="gramStart"/>
      <w:r w:rsidR="003A3CE4" w:rsidRPr="00AE67C4">
        <w:t>Award given by UIUC Campus Research Board to projects of special distinction.</w:t>
      </w:r>
      <w:proofErr w:type="gramEnd"/>
    </w:p>
    <w:p w:rsidR="00BD14D8" w:rsidRPr="00AE67C4" w:rsidRDefault="003A3CE4" w:rsidP="00EB59A2">
      <w:r w:rsidRPr="00AE67C4">
        <w:t>Research funding: $17,159</w:t>
      </w:r>
    </w:p>
    <w:p w:rsidR="00BD14D8" w:rsidRPr="00AE67C4" w:rsidRDefault="00BD14D8" w:rsidP="00EB59A2"/>
    <w:p w:rsidR="00BD14D8" w:rsidRPr="00AE67C4" w:rsidRDefault="00BD14D8" w:rsidP="00EB59A2">
      <w:pPr>
        <w:rPr>
          <w:b/>
        </w:rPr>
      </w:pPr>
      <w:r w:rsidRPr="00AE67C4">
        <w:rPr>
          <w:b/>
        </w:rPr>
        <w:lastRenderedPageBreak/>
        <w:t>Illinois Program for Research in the Humanities</w:t>
      </w:r>
      <w:r w:rsidRPr="00AE67C4">
        <w:t>, U</w:t>
      </w:r>
      <w:r w:rsidR="00E47DF4" w:rsidRPr="00AE67C4">
        <w:t>IUC</w:t>
      </w:r>
      <w:r w:rsidRPr="00AE67C4">
        <w:t xml:space="preserve">, 2010 </w:t>
      </w:r>
    </w:p>
    <w:p w:rsidR="00BD14D8" w:rsidRPr="00AE67C4" w:rsidRDefault="00BD14D8" w:rsidP="00EB59A2"/>
    <w:p w:rsidR="00BD14D8" w:rsidRPr="00AE67C4" w:rsidRDefault="00BD14D8" w:rsidP="00EB59A2">
      <w:r w:rsidRPr="00AE67C4">
        <w:rPr>
          <w:b/>
        </w:rPr>
        <w:t>Arnold O. Beckman Award</w:t>
      </w:r>
      <w:r w:rsidRPr="00AE67C4">
        <w:t xml:space="preserve">, </w:t>
      </w:r>
      <w:r w:rsidR="00630A13" w:rsidRPr="00AE67C4">
        <w:t>UIUC</w:t>
      </w:r>
      <w:r w:rsidR="00E47DF4" w:rsidRPr="00AE67C4">
        <w:t xml:space="preserve">, </w:t>
      </w:r>
      <w:r w:rsidRPr="00AE67C4">
        <w:t>2009</w:t>
      </w:r>
    </w:p>
    <w:p w:rsidR="00BD14D8" w:rsidRPr="00AE67C4" w:rsidRDefault="003A3CE4" w:rsidP="00EB59A2">
      <w:r w:rsidRPr="00AE67C4">
        <w:t>Research funding: $10,000</w:t>
      </w:r>
    </w:p>
    <w:p w:rsidR="003A3CE4" w:rsidRPr="00AE67C4" w:rsidRDefault="003A3CE4" w:rsidP="00EB59A2"/>
    <w:p w:rsidR="00BD14D8" w:rsidRPr="00AE67C4" w:rsidRDefault="003A3CE4" w:rsidP="00EB59A2">
      <w:r w:rsidRPr="00AE67C4">
        <w:rPr>
          <w:b/>
        </w:rPr>
        <w:t>A</w:t>
      </w:r>
      <w:r w:rsidR="00BD14D8" w:rsidRPr="00AE67C4">
        <w:rPr>
          <w:b/>
        </w:rPr>
        <w:t>rnold O. Beckman Award</w:t>
      </w:r>
      <w:r w:rsidR="00BD14D8" w:rsidRPr="00AE67C4">
        <w:t xml:space="preserve">, </w:t>
      </w:r>
      <w:r w:rsidR="000F1A31" w:rsidRPr="00AE67C4">
        <w:t xml:space="preserve">UIUC, </w:t>
      </w:r>
      <w:r w:rsidR="00BD14D8" w:rsidRPr="00AE67C4">
        <w:t>2006</w:t>
      </w:r>
    </w:p>
    <w:p w:rsidR="003A3CE4" w:rsidRPr="00AE67C4" w:rsidRDefault="003A3CE4" w:rsidP="00EB59A2">
      <w:r w:rsidRPr="00AE67C4">
        <w:t>Research funding: $22,561</w:t>
      </w:r>
    </w:p>
    <w:p w:rsidR="003A3CE4" w:rsidRPr="00AE67C4" w:rsidRDefault="003A3CE4" w:rsidP="00EB59A2">
      <w:pPr>
        <w:rPr>
          <w:b/>
        </w:rPr>
      </w:pPr>
    </w:p>
    <w:p w:rsidR="00BD14D8" w:rsidRPr="00AE67C4" w:rsidRDefault="00BD14D8" w:rsidP="00EB59A2">
      <w:r w:rsidRPr="00AE67C4">
        <w:rPr>
          <w:b/>
        </w:rPr>
        <w:t>Louis E. Burnham Award</w:t>
      </w:r>
      <w:r w:rsidRPr="00AE67C4">
        <w:rPr>
          <w:b/>
          <w:bCs/>
        </w:rPr>
        <w:t xml:space="preserve">, </w:t>
      </w:r>
      <w:r w:rsidRPr="00AE67C4">
        <w:t>2003</w:t>
      </w:r>
      <w:r w:rsidR="000F1A31" w:rsidRPr="00AE67C4">
        <w:t xml:space="preserve"> </w:t>
      </w:r>
    </w:p>
    <w:p w:rsidR="000F1A31" w:rsidRDefault="002B2486" w:rsidP="00EB59A2">
      <w:r>
        <w:t>Research funding: $5,000</w:t>
      </w:r>
    </w:p>
    <w:p w:rsidR="002B2486" w:rsidRPr="00AE67C4" w:rsidRDefault="002B2486" w:rsidP="00EB59A2"/>
    <w:p w:rsidR="00BD14D8" w:rsidRPr="00AE67C4" w:rsidRDefault="00BD14D8" w:rsidP="00EB59A2">
      <w:r w:rsidRPr="00AE67C4">
        <w:rPr>
          <w:b/>
        </w:rPr>
        <w:t>Short-Term Research Fellowship</w:t>
      </w:r>
      <w:r w:rsidRPr="00AE67C4">
        <w:t xml:space="preserve">, Special Collections Department, Robert W. Woodruff Library, Emory University, 2003 </w:t>
      </w:r>
    </w:p>
    <w:p w:rsidR="000F1A31" w:rsidRPr="00AE67C4" w:rsidRDefault="000F1A31" w:rsidP="00EB59A2">
      <w:pPr>
        <w:rPr>
          <w:b/>
        </w:rPr>
      </w:pPr>
    </w:p>
    <w:p w:rsidR="00BD14D8" w:rsidRPr="00AE67C4" w:rsidRDefault="00BD14D8" w:rsidP="00EB59A2">
      <w:r w:rsidRPr="00AE67C4">
        <w:rPr>
          <w:b/>
        </w:rPr>
        <w:t>Henry M. MacCracken Fellowship for Doctoral Studies</w:t>
      </w:r>
      <w:r w:rsidRPr="00AE67C4">
        <w:rPr>
          <w:b/>
          <w:bCs/>
        </w:rPr>
        <w:t xml:space="preserve">, </w:t>
      </w:r>
      <w:r w:rsidRPr="00AE67C4">
        <w:t>New York University, 1999-2003</w:t>
      </w:r>
    </w:p>
    <w:p w:rsidR="00C05C45" w:rsidRPr="00AE67C4" w:rsidRDefault="00C05C45" w:rsidP="00EB59A2"/>
    <w:p w:rsidR="00C05C45" w:rsidRPr="00AE67C4" w:rsidRDefault="00BD14D8" w:rsidP="00EB59A2">
      <w:r w:rsidRPr="00AE67C4">
        <w:rPr>
          <w:b/>
        </w:rPr>
        <w:t>Dean’s Fellowship</w:t>
      </w:r>
      <w:r w:rsidRPr="00AE67C4">
        <w:t>, New York University, 1999-2003</w:t>
      </w:r>
    </w:p>
    <w:p w:rsidR="00551008" w:rsidRPr="00AE67C4" w:rsidRDefault="00551008" w:rsidP="00EB59A2"/>
    <w:p w:rsidR="00BD14D8" w:rsidRPr="00AE67C4" w:rsidRDefault="00BD14D8" w:rsidP="00EB59A2">
      <w:r w:rsidRPr="00AE67C4">
        <w:rPr>
          <w:b/>
        </w:rPr>
        <w:t>Future Faculty Fellowship,</w:t>
      </w:r>
      <w:r w:rsidRPr="00AE67C4">
        <w:t xml:space="preserve"> Temple University, 1997-1999</w:t>
      </w:r>
    </w:p>
    <w:p w:rsidR="00AB672C" w:rsidRPr="00AE67C4" w:rsidRDefault="00AB672C" w:rsidP="00EB59A2"/>
    <w:p w:rsidR="00BB4128" w:rsidRPr="00AE67C4" w:rsidRDefault="00BB4128" w:rsidP="00EB59A2">
      <w:r w:rsidRPr="00AE67C4">
        <w:rPr>
          <w:b/>
          <w:color w:val="000000"/>
        </w:rPr>
        <w:t>Phi Alpha Theta International Honor Society in History</w:t>
      </w:r>
      <w:r w:rsidRPr="00AE67C4">
        <w:rPr>
          <w:color w:val="000000"/>
        </w:rPr>
        <w:t>, 1992</w:t>
      </w:r>
    </w:p>
    <w:p w:rsidR="00F574E4" w:rsidRPr="00AE67C4" w:rsidRDefault="00F574E4" w:rsidP="00EB59A2"/>
    <w:p w:rsidR="00A754F4" w:rsidRPr="00AE67C4" w:rsidRDefault="00A754F4" w:rsidP="00EB59A2">
      <w:pPr>
        <w:rPr>
          <w:b/>
          <w:bCs/>
          <w:u w:val="single"/>
        </w:rPr>
      </w:pPr>
      <w:r w:rsidRPr="00AE67C4">
        <w:rPr>
          <w:b/>
          <w:bCs/>
          <w:u w:val="single"/>
        </w:rPr>
        <w:t>PUBLICATIONS</w:t>
      </w:r>
    </w:p>
    <w:p w:rsidR="00BB4128" w:rsidRPr="00AE67C4" w:rsidRDefault="00BB4128" w:rsidP="00EB59A2">
      <w:pPr>
        <w:rPr>
          <w:bCs/>
          <w:u w:val="single"/>
        </w:rPr>
      </w:pPr>
    </w:p>
    <w:p w:rsidR="001A02E6" w:rsidRPr="00AE67C4" w:rsidRDefault="001A02E6" w:rsidP="00EB59A2">
      <w:pPr>
        <w:rPr>
          <w:b/>
          <w:bCs/>
        </w:rPr>
      </w:pPr>
      <w:r w:rsidRPr="00AE67C4">
        <w:rPr>
          <w:b/>
          <w:bCs/>
        </w:rPr>
        <w:t>Book</w:t>
      </w:r>
    </w:p>
    <w:p w:rsidR="00CB2215" w:rsidRPr="00AE67C4" w:rsidRDefault="00CB2215" w:rsidP="00EB59A2">
      <w:pPr>
        <w:rPr>
          <w:iCs/>
        </w:rPr>
      </w:pPr>
    </w:p>
    <w:p w:rsidR="001A02E6" w:rsidRPr="00AE67C4" w:rsidRDefault="001A02E6" w:rsidP="00EB59A2">
      <w:r w:rsidRPr="00AE67C4">
        <w:rPr>
          <w:iCs/>
        </w:rPr>
        <w:t xml:space="preserve">Erik S. McDuffie, </w:t>
      </w:r>
      <w:r w:rsidR="000F5A93" w:rsidRPr="00AE67C4">
        <w:rPr>
          <w:i/>
          <w:iCs/>
        </w:rPr>
        <w:t xml:space="preserve">Sojourning for Freedom: Black Women, American Communism, and the Making of Black Left Feminism </w:t>
      </w:r>
      <w:r w:rsidRPr="00AE67C4">
        <w:t>(</w:t>
      </w:r>
      <w:r w:rsidR="00E14B85" w:rsidRPr="00AE67C4">
        <w:t>Durham</w:t>
      </w:r>
      <w:r w:rsidR="00A80C31" w:rsidRPr="00AE67C4">
        <w:t>, NC</w:t>
      </w:r>
      <w:r w:rsidR="00E14B85" w:rsidRPr="00AE67C4">
        <w:t>:</w:t>
      </w:r>
      <w:r w:rsidRPr="00AE67C4">
        <w:t xml:space="preserve"> Duke University Press</w:t>
      </w:r>
      <w:r w:rsidR="00E14B85" w:rsidRPr="00AE67C4">
        <w:t>,</w:t>
      </w:r>
      <w:r w:rsidR="00B1015D" w:rsidRPr="00AE67C4">
        <w:t xml:space="preserve"> 2011</w:t>
      </w:r>
      <w:r w:rsidRPr="00AE67C4">
        <w:t>)</w:t>
      </w:r>
    </w:p>
    <w:p w:rsidR="001A02E6" w:rsidRPr="00AE67C4" w:rsidRDefault="00D62840" w:rsidP="00EB59A2">
      <w:pPr>
        <w:autoSpaceDE w:val="0"/>
        <w:autoSpaceDN w:val="0"/>
        <w:adjustRightInd w:val="0"/>
        <w:rPr>
          <w:bCs/>
        </w:rPr>
      </w:pPr>
      <w:r w:rsidRPr="00AE67C4">
        <w:rPr>
          <w:i/>
          <w:iCs/>
        </w:rPr>
        <w:t>*</w:t>
      </w:r>
      <w:r w:rsidR="0084162B" w:rsidRPr="00AE67C4">
        <w:rPr>
          <w:i/>
          <w:iCs/>
        </w:rPr>
        <w:t>Awarded</w:t>
      </w:r>
      <w:r w:rsidR="007618B1" w:rsidRPr="00AE67C4">
        <w:rPr>
          <w:i/>
          <w:iCs/>
        </w:rPr>
        <w:t xml:space="preserve"> the 2012</w:t>
      </w:r>
      <w:r w:rsidR="0084162B" w:rsidRPr="00AE67C4">
        <w:rPr>
          <w:i/>
          <w:iCs/>
        </w:rPr>
        <w:t xml:space="preserve"> </w:t>
      </w:r>
      <w:r w:rsidR="007618B1" w:rsidRPr="00AE67C4">
        <w:rPr>
          <w:i/>
          <w:iCs/>
        </w:rPr>
        <w:t xml:space="preserve">Wesley-Logan Prize from the American Historical Association-Association for the Study of African American Life and History; </w:t>
      </w:r>
      <w:r w:rsidR="0084162B" w:rsidRPr="00AE67C4">
        <w:rPr>
          <w:i/>
          <w:iCs/>
        </w:rPr>
        <w:t>the 2011 Letitia Woods Brown Book Prize from the Association of Black Women Historians</w:t>
      </w:r>
    </w:p>
    <w:p w:rsidR="002D67D4" w:rsidRPr="00AE67C4" w:rsidRDefault="002D67D4" w:rsidP="00EB59A2">
      <w:pPr>
        <w:rPr>
          <w:b/>
          <w:bCs/>
        </w:rPr>
      </w:pPr>
    </w:p>
    <w:p w:rsidR="00422883" w:rsidRPr="00AE67C4" w:rsidRDefault="00422883" w:rsidP="00EB59A2">
      <w:pPr>
        <w:rPr>
          <w:b/>
          <w:bCs/>
        </w:rPr>
      </w:pPr>
      <w:r w:rsidRPr="00AE67C4">
        <w:rPr>
          <w:b/>
          <w:bCs/>
        </w:rPr>
        <w:t>Co-Edited Text Books</w:t>
      </w:r>
    </w:p>
    <w:p w:rsidR="00422883" w:rsidRPr="00AE67C4" w:rsidRDefault="00422883" w:rsidP="00EB59A2">
      <w:pPr>
        <w:rPr>
          <w:b/>
          <w:bCs/>
        </w:rPr>
      </w:pPr>
    </w:p>
    <w:p w:rsidR="00A205D0" w:rsidRPr="00AE67C4" w:rsidRDefault="00A205D0" w:rsidP="00EB59A2">
      <w:pPr>
        <w:rPr>
          <w:bCs/>
        </w:rPr>
      </w:pPr>
      <w:r w:rsidRPr="00AE67C4">
        <w:rPr>
          <w:bCs/>
        </w:rPr>
        <w:t>Leslie M. Alexander, Carol Anderson, Curtis J. Austin, Erik S. McDuffie, Walter Rucker, Jason R. Young, ed</w:t>
      </w:r>
      <w:r w:rsidR="00E668C4" w:rsidRPr="00AE67C4">
        <w:rPr>
          <w:bCs/>
        </w:rPr>
        <w:t>s</w:t>
      </w:r>
      <w:r w:rsidRPr="00AE67C4">
        <w:rPr>
          <w:bCs/>
        </w:rPr>
        <w:t xml:space="preserve">. </w:t>
      </w:r>
      <w:r w:rsidRPr="00AE67C4">
        <w:rPr>
          <w:bCs/>
          <w:i/>
        </w:rPr>
        <w:t xml:space="preserve">Culture and Resistance: A History of African Americans </w:t>
      </w:r>
      <w:r w:rsidRPr="00AE67C4">
        <w:rPr>
          <w:bCs/>
        </w:rPr>
        <w:t>(</w:t>
      </w:r>
      <w:r w:rsidR="00E668C4" w:rsidRPr="00AE67C4">
        <w:rPr>
          <w:bCs/>
        </w:rPr>
        <w:t xml:space="preserve">under contract, </w:t>
      </w:r>
      <w:r w:rsidRPr="00AE67C4">
        <w:rPr>
          <w:bCs/>
        </w:rPr>
        <w:t xml:space="preserve">Cengage </w:t>
      </w:r>
      <w:r w:rsidR="00E668C4" w:rsidRPr="00AE67C4">
        <w:rPr>
          <w:bCs/>
        </w:rPr>
        <w:t>Learning)</w:t>
      </w:r>
    </w:p>
    <w:p w:rsidR="00A205D0" w:rsidRPr="00841994" w:rsidRDefault="00A205D0" w:rsidP="00EB59A2">
      <w:pPr>
        <w:rPr>
          <w:bCs/>
        </w:rPr>
      </w:pPr>
    </w:p>
    <w:p w:rsidR="008D1B7C" w:rsidRPr="00841994" w:rsidRDefault="008D1B7C" w:rsidP="00EB59A2">
      <w:pPr>
        <w:rPr>
          <w:b/>
          <w:bCs/>
        </w:rPr>
      </w:pPr>
      <w:r w:rsidRPr="00841994">
        <w:rPr>
          <w:b/>
          <w:bCs/>
        </w:rPr>
        <w:t>Co-Editor Journal Issues</w:t>
      </w:r>
    </w:p>
    <w:p w:rsidR="008D1B7C" w:rsidRPr="00841994" w:rsidRDefault="00546A1E" w:rsidP="00EB59A2">
      <w:pPr>
        <w:rPr>
          <w:bCs/>
        </w:rPr>
      </w:pPr>
      <w:r w:rsidRPr="00841994">
        <w:rPr>
          <w:bCs/>
        </w:rPr>
        <w:t xml:space="preserve">Erik S. McDuffie and Ashley Farmer, eds., Special Issue on Audley “Queen Mother” Moore, </w:t>
      </w:r>
      <w:r w:rsidRPr="00841994">
        <w:rPr>
          <w:bCs/>
          <w:i/>
        </w:rPr>
        <w:t xml:space="preserve">Palimpsest: A Journal on </w:t>
      </w:r>
      <w:r w:rsidRPr="00841994">
        <w:rPr>
          <w:i/>
        </w:rPr>
        <w:t xml:space="preserve">Journal on Women, Gender, and the Black International </w:t>
      </w:r>
      <w:r w:rsidRPr="00841994">
        <w:t xml:space="preserve">(scheduled for publication in </w:t>
      </w:r>
      <w:proofErr w:type="gramStart"/>
      <w:r w:rsidRPr="00841994">
        <w:t>Fall</w:t>
      </w:r>
      <w:proofErr w:type="gramEnd"/>
      <w:r w:rsidRPr="00841994">
        <w:t xml:space="preserve"> </w:t>
      </w:r>
      <w:r w:rsidR="004A3B93" w:rsidRPr="00841994">
        <w:t>201</w:t>
      </w:r>
      <w:r w:rsidR="004A3B93">
        <w:t>7</w:t>
      </w:r>
      <w:r w:rsidRPr="00841994">
        <w:t>)</w:t>
      </w:r>
    </w:p>
    <w:p w:rsidR="008D1B7C" w:rsidRPr="00841994" w:rsidRDefault="008D1B7C" w:rsidP="00EB59A2">
      <w:pPr>
        <w:rPr>
          <w:bCs/>
        </w:rPr>
      </w:pPr>
    </w:p>
    <w:p w:rsidR="00020479" w:rsidRPr="00841994" w:rsidRDefault="00D52770" w:rsidP="00EB59A2">
      <w:pPr>
        <w:rPr>
          <w:b/>
          <w:bCs/>
        </w:rPr>
      </w:pPr>
      <w:r w:rsidRPr="00841994">
        <w:rPr>
          <w:b/>
          <w:bCs/>
        </w:rPr>
        <w:t>Peer-</w:t>
      </w:r>
      <w:r w:rsidR="00020479" w:rsidRPr="00841994">
        <w:rPr>
          <w:b/>
          <w:bCs/>
        </w:rPr>
        <w:t>Reviewed Journal</w:t>
      </w:r>
      <w:r w:rsidRPr="00841994">
        <w:rPr>
          <w:b/>
          <w:bCs/>
        </w:rPr>
        <w:t xml:space="preserve"> Article</w:t>
      </w:r>
      <w:r w:rsidR="00020479" w:rsidRPr="00841994">
        <w:rPr>
          <w:b/>
          <w:bCs/>
        </w:rPr>
        <w:t>s</w:t>
      </w:r>
    </w:p>
    <w:p w:rsidR="00CB2215" w:rsidRPr="00BF541E" w:rsidRDefault="00CB2215" w:rsidP="00EB59A2">
      <w:pPr>
        <w:rPr>
          <w:bCs/>
          <w:u w:val="single"/>
        </w:rPr>
      </w:pPr>
    </w:p>
    <w:p w:rsidR="005758BC" w:rsidRPr="003B3170" w:rsidRDefault="00BF541E" w:rsidP="00EB59A2">
      <w:pPr>
        <w:rPr>
          <w:bCs/>
          <w:u w:val="single"/>
        </w:rPr>
      </w:pPr>
      <w:r w:rsidRPr="003B3170">
        <w:lastRenderedPageBreak/>
        <w:t xml:space="preserve">Erik S. McDuffie, “The Diasporic Journeys of Louise Little: Grassroots </w:t>
      </w:r>
      <w:proofErr w:type="spellStart"/>
      <w:r w:rsidRPr="003B3170">
        <w:t>Garveyism</w:t>
      </w:r>
      <w:proofErr w:type="spellEnd"/>
      <w:r w:rsidRPr="003B3170">
        <w:t xml:space="preserve">, the Midwest, and Community Feminism,” </w:t>
      </w:r>
      <w:r w:rsidRPr="003B3170">
        <w:rPr>
          <w:i/>
        </w:rPr>
        <w:t xml:space="preserve">Gender, Women, and Families of Color </w:t>
      </w:r>
      <w:r w:rsidRPr="003B3170">
        <w:t>4, 2, (Fall 2016): 146-170</w:t>
      </w:r>
    </w:p>
    <w:p w:rsidR="005758BC" w:rsidRDefault="005758BC" w:rsidP="00EB59A2">
      <w:pPr>
        <w:rPr>
          <w:bCs/>
          <w:u w:val="single"/>
        </w:rPr>
      </w:pPr>
    </w:p>
    <w:p w:rsidR="001B2BFF" w:rsidRDefault="001B2BFF" w:rsidP="001B2BFF">
      <w:r w:rsidRPr="00AE67C4">
        <w:t>Erik S. McDuffie, “</w:t>
      </w:r>
      <w:r>
        <w:t>‘</w:t>
      </w:r>
      <w:r w:rsidRPr="00AE67C4">
        <w:t>A new day has dawned for the UNIA</w:t>
      </w:r>
      <w:r>
        <w:t xml:space="preserve">’: </w:t>
      </w:r>
      <w:proofErr w:type="spellStart"/>
      <w:r w:rsidRPr="00AE67C4">
        <w:t>Garveyism</w:t>
      </w:r>
      <w:proofErr w:type="spellEnd"/>
      <w:r w:rsidRPr="00AE67C4">
        <w:t>, the Diasporic Midwest, and West Africa, 1949-1957</w:t>
      </w:r>
      <w:r>
        <w:t>,</w:t>
      </w:r>
      <w:r w:rsidRPr="00AE67C4">
        <w:t>”</w:t>
      </w:r>
      <w:r>
        <w:t xml:space="preserve"> </w:t>
      </w:r>
      <w:r w:rsidRPr="00AE67C4">
        <w:rPr>
          <w:i/>
        </w:rPr>
        <w:t>Journal of West African History</w:t>
      </w:r>
      <w:r w:rsidRPr="00AE67C4">
        <w:t xml:space="preserve"> </w:t>
      </w:r>
      <w:r>
        <w:t>2,</w:t>
      </w:r>
      <w:r w:rsidR="00FE0768">
        <w:t xml:space="preserve"> </w:t>
      </w:r>
      <w:r>
        <w:t xml:space="preserve">1 (2016): 73-114 </w:t>
      </w:r>
      <w:r>
        <w:rPr>
          <w:i/>
        </w:rPr>
        <w:t xml:space="preserve"> </w:t>
      </w:r>
    </w:p>
    <w:p w:rsidR="001B2BFF" w:rsidRPr="00841994" w:rsidRDefault="001B2BFF" w:rsidP="00EB59A2">
      <w:pPr>
        <w:rPr>
          <w:bCs/>
          <w:u w:val="single"/>
        </w:rPr>
      </w:pPr>
    </w:p>
    <w:p w:rsidR="00AB3242" w:rsidRPr="00AB3242" w:rsidRDefault="00AB3242" w:rsidP="00AB3242">
      <w:r w:rsidRPr="00841994">
        <w:t xml:space="preserve">Erik S. McDuffie, “Chicago, </w:t>
      </w:r>
      <w:proofErr w:type="spellStart"/>
      <w:r w:rsidRPr="00841994">
        <w:t>Garveyism</w:t>
      </w:r>
      <w:proofErr w:type="spellEnd"/>
      <w:r w:rsidRPr="00AE67C4">
        <w:t>, and the History of the Diasporic Midwest</w:t>
      </w:r>
      <w:r w:rsidR="00A42CC8">
        <w:t>,</w:t>
      </w:r>
      <w:r w:rsidRPr="00AE67C4">
        <w:t xml:space="preserve">” </w:t>
      </w:r>
      <w:r w:rsidRPr="00AE67C4">
        <w:rPr>
          <w:i/>
        </w:rPr>
        <w:t>African and Black Diaspora: An International Journal</w:t>
      </w:r>
      <w:r>
        <w:t xml:space="preserve"> </w:t>
      </w:r>
      <w:r w:rsidR="00B52927">
        <w:t>8, 2 (</w:t>
      </w:r>
      <w:r w:rsidR="005078DB">
        <w:t xml:space="preserve">June </w:t>
      </w:r>
      <w:r>
        <w:t>2015): 1-</w:t>
      </w:r>
      <w:r w:rsidR="005078DB">
        <w:t>17</w:t>
      </w:r>
    </w:p>
    <w:p w:rsidR="00AB3242" w:rsidRPr="00AE67C4" w:rsidRDefault="00AB3242" w:rsidP="00EB59A2">
      <w:pPr>
        <w:rPr>
          <w:b/>
          <w:bCs/>
          <w:u w:val="single"/>
        </w:rPr>
      </w:pPr>
    </w:p>
    <w:p w:rsidR="00E246E2" w:rsidRPr="00AE67C4" w:rsidRDefault="00E246E2" w:rsidP="00EB59A2">
      <w:pPr>
        <w:rPr>
          <w:b/>
          <w:bCs/>
          <w:u w:val="single"/>
        </w:rPr>
      </w:pPr>
      <w:r w:rsidRPr="00AE67C4">
        <w:t xml:space="preserve">Erik S. McDuffie and </w:t>
      </w:r>
      <w:proofErr w:type="spellStart"/>
      <w:r w:rsidRPr="00AE67C4">
        <w:t>Komozi</w:t>
      </w:r>
      <w:proofErr w:type="spellEnd"/>
      <w:r w:rsidRPr="00AE67C4">
        <w:t xml:space="preserve"> Woodard, “‘If you’re in a country that’s progressive, the woman is progressive’: Black Women Radicals and the Making of the Politics and Legacy of Malcolm X,” </w:t>
      </w:r>
      <w:r w:rsidRPr="00AE67C4">
        <w:rPr>
          <w:i/>
        </w:rPr>
        <w:t xml:space="preserve">Biography </w:t>
      </w:r>
      <w:r w:rsidR="00B0133F" w:rsidRPr="00AE67C4">
        <w:t>36, 3 (Summer 2013</w:t>
      </w:r>
      <w:r w:rsidRPr="00AE67C4">
        <w:t>)</w:t>
      </w:r>
      <w:r w:rsidR="00B0133F" w:rsidRPr="00AE67C4">
        <w:t xml:space="preserve">: </w:t>
      </w:r>
      <w:r w:rsidR="001C4AC8" w:rsidRPr="00AE67C4">
        <w:t>507-539</w:t>
      </w:r>
    </w:p>
    <w:p w:rsidR="00E246E2" w:rsidRPr="00AE67C4" w:rsidRDefault="00E246E2" w:rsidP="00EB59A2">
      <w:pPr>
        <w:rPr>
          <w:b/>
          <w:bCs/>
          <w:u w:val="single"/>
        </w:rPr>
      </w:pPr>
    </w:p>
    <w:p w:rsidR="00044516" w:rsidRPr="00AE67C4" w:rsidRDefault="00044516" w:rsidP="00EB59A2">
      <w:r w:rsidRPr="00AE67C4">
        <w:t xml:space="preserve">Erik S. McDuffie, “Obama, the World, and Africa: Thoughts on African American Politics and the 2012 Presidential Election,” </w:t>
      </w:r>
      <w:r w:rsidRPr="00AE67C4">
        <w:rPr>
          <w:i/>
        </w:rPr>
        <w:t xml:space="preserve">Souls: </w:t>
      </w:r>
      <w:r w:rsidRPr="00AE67C4">
        <w:rPr>
          <w:i/>
          <w:iCs/>
        </w:rPr>
        <w:t xml:space="preserve">A Critical Journal of Black Culture, Politics and Society </w:t>
      </w:r>
      <w:r w:rsidRPr="00AE67C4">
        <w:rPr>
          <w:iCs/>
        </w:rPr>
        <w:t>14, 1-2 (January-June 2012): 28-37</w:t>
      </w:r>
    </w:p>
    <w:p w:rsidR="00044516" w:rsidRPr="00AE67C4" w:rsidRDefault="00044516" w:rsidP="00EB59A2">
      <w:pPr>
        <w:rPr>
          <w:b/>
          <w:bCs/>
          <w:u w:val="single"/>
        </w:rPr>
      </w:pPr>
    </w:p>
    <w:p w:rsidR="00BD7393" w:rsidRPr="00AE67C4" w:rsidRDefault="00BD7393" w:rsidP="00EB59A2">
      <w:r w:rsidRPr="00AE67C4">
        <w:t xml:space="preserve">Erik S. McDuffie, “‘For full freedom of…colored women in Africa, Asia, and these United States’: Black Women Radicals and the Practice of a Black Women’s International,” </w:t>
      </w:r>
      <w:r w:rsidRPr="00AE67C4">
        <w:rPr>
          <w:i/>
        </w:rPr>
        <w:t>Palimpse</w:t>
      </w:r>
      <w:r w:rsidR="0064767F" w:rsidRPr="00AE67C4">
        <w:rPr>
          <w:i/>
        </w:rPr>
        <w:t>s</w:t>
      </w:r>
      <w:r w:rsidRPr="00AE67C4">
        <w:rPr>
          <w:i/>
        </w:rPr>
        <w:t xml:space="preserve">t: A Journal on Women, Gender, and the Black International </w:t>
      </w:r>
      <w:r w:rsidRPr="00AE67C4">
        <w:t>1, 1 (</w:t>
      </w:r>
      <w:r w:rsidR="002F3947" w:rsidRPr="00AE67C4">
        <w:t xml:space="preserve">Spring/Summer </w:t>
      </w:r>
      <w:r w:rsidRPr="00AE67C4">
        <w:t xml:space="preserve">2012): </w:t>
      </w:r>
      <w:r w:rsidR="0064767F" w:rsidRPr="00AE67C4">
        <w:t>1-30</w:t>
      </w:r>
    </w:p>
    <w:p w:rsidR="00BD7393" w:rsidRPr="00AE67C4" w:rsidRDefault="00BD7393" w:rsidP="00EB59A2">
      <w:pPr>
        <w:rPr>
          <w:b/>
          <w:bCs/>
          <w:u w:val="single"/>
        </w:rPr>
      </w:pPr>
    </w:p>
    <w:p w:rsidR="00FE10DD" w:rsidRPr="00AE67C4" w:rsidRDefault="00FE10DD" w:rsidP="00EB59A2">
      <w:r w:rsidRPr="00AE67C4">
        <w:t>Erik S. McDuffie, “Black and Red: Black Liberation, the Cold War, and the Horne Thesis</w:t>
      </w:r>
      <w:r w:rsidR="000D1F88" w:rsidRPr="00AE67C4">
        <w:t>,</w:t>
      </w:r>
      <w:r w:rsidRPr="00AE67C4">
        <w:t xml:space="preserve">” </w:t>
      </w:r>
      <w:r w:rsidRPr="00AE67C4">
        <w:rPr>
          <w:i/>
        </w:rPr>
        <w:t>Journal of African American History</w:t>
      </w:r>
      <w:r w:rsidRPr="00AE67C4">
        <w:t xml:space="preserve"> 96, 2 (Spring 2011): 236-247</w:t>
      </w:r>
      <w:r w:rsidRPr="00AE67C4">
        <w:rPr>
          <w:u w:val="single"/>
        </w:rPr>
        <w:t xml:space="preserve"> </w:t>
      </w:r>
    </w:p>
    <w:p w:rsidR="0064767F" w:rsidRPr="00AE67C4" w:rsidRDefault="0064767F" w:rsidP="00EB59A2">
      <w:pPr>
        <w:rPr>
          <w:bCs/>
        </w:rPr>
      </w:pPr>
    </w:p>
    <w:p w:rsidR="00A93806" w:rsidRPr="00AE67C4" w:rsidRDefault="00A93806" w:rsidP="00EB59A2">
      <w:r w:rsidRPr="00AE67C4">
        <w:rPr>
          <w:bCs/>
        </w:rPr>
        <w:t>Erik S. McDuffie, “</w:t>
      </w:r>
      <w:proofErr w:type="spellStart"/>
      <w:r w:rsidRPr="00AE67C4">
        <w:t>Garveyism</w:t>
      </w:r>
      <w:proofErr w:type="spellEnd"/>
      <w:r w:rsidRPr="00AE67C4">
        <w:t xml:space="preserve"> in Cleveland, Ohio and the History of the Diasporic Midwest, 1920-1975,” </w:t>
      </w:r>
      <w:r w:rsidRPr="00AE67C4">
        <w:rPr>
          <w:i/>
        </w:rPr>
        <w:t xml:space="preserve">African Identities </w:t>
      </w:r>
      <w:r w:rsidRPr="00AE67C4">
        <w:t>9, 2 (May 2011): 163–181</w:t>
      </w:r>
      <w:r w:rsidRPr="00AE67C4">
        <w:rPr>
          <w:i/>
        </w:rPr>
        <w:t xml:space="preserve"> </w:t>
      </w:r>
    </w:p>
    <w:p w:rsidR="00A93806" w:rsidRPr="00AE67C4" w:rsidRDefault="00A93806" w:rsidP="00EB59A2"/>
    <w:p w:rsidR="00214C1A" w:rsidRPr="00AE67C4" w:rsidRDefault="00214C1A" w:rsidP="00EB59A2">
      <w:r w:rsidRPr="00AE67C4">
        <w:t xml:space="preserve">Erik S. McDuffie, “‘I wanted a Communist movement, but I wanted to have the chance to organize our people’: The Diasporic Radicalism of Queen Mother Audley Moore and the Origins of Black Power,” </w:t>
      </w:r>
      <w:r w:rsidRPr="00AE67C4">
        <w:rPr>
          <w:i/>
        </w:rPr>
        <w:t xml:space="preserve">African and Black Diaspora: An International Journal </w:t>
      </w:r>
      <w:r w:rsidRPr="00AE67C4">
        <w:t>3, 2 (July 2010): 181-195</w:t>
      </w:r>
    </w:p>
    <w:p w:rsidR="00214C1A" w:rsidRPr="00AE67C4" w:rsidRDefault="00214C1A" w:rsidP="00AE67C4">
      <w:pPr>
        <w:rPr>
          <w:rFonts w:eastAsia="SimSun"/>
        </w:rPr>
      </w:pPr>
    </w:p>
    <w:p w:rsidR="00E547D8" w:rsidRPr="00AE67C4" w:rsidRDefault="00E547D8" w:rsidP="00AE67C4">
      <w:r w:rsidRPr="00AE67C4">
        <w:rPr>
          <w:rFonts w:eastAsia="SimSun"/>
        </w:rPr>
        <w:t xml:space="preserve">Erik S. McDuffie, “Esther V. Cooper’s </w:t>
      </w:r>
      <w:r w:rsidR="007A3C82" w:rsidRPr="00AE67C4">
        <w:rPr>
          <w:rFonts w:eastAsia="SimSun"/>
        </w:rPr>
        <w:t>‘</w:t>
      </w:r>
      <w:r w:rsidRPr="00AE67C4">
        <w:rPr>
          <w:rFonts w:eastAsia="SimSun"/>
        </w:rPr>
        <w:t>The Negro Woman Domestic Worker in Relation to Trade Unionism</w:t>
      </w:r>
      <w:r w:rsidR="007A3C82" w:rsidRPr="00AE67C4">
        <w:rPr>
          <w:rFonts w:eastAsia="SimSun"/>
        </w:rPr>
        <w:t>’</w:t>
      </w:r>
      <w:r w:rsidRPr="00AE67C4">
        <w:rPr>
          <w:rFonts w:eastAsia="SimSun"/>
        </w:rPr>
        <w:t xml:space="preserve">: Black Left Feminism and the Popular Front,” </w:t>
      </w:r>
      <w:r w:rsidRPr="00AE67C4">
        <w:rPr>
          <w:rFonts w:eastAsia="SimSun"/>
          <w:i/>
        </w:rPr>
        <w:t xml:space="preserve">American Communist History </w:t>
      </w:r>
      <w:r w:rsidRPr="00AE67C4">
        <w:rPr>
          <w:rFonts w:eastAsia="SimSun"/>
        </w:rPr>
        <w:t>7, 2 (December 2008): 203-209</w:t>
      </w:r>
    </w:p>
    <w:p w:rsidR="00E547D8" w:rsidRPr="00AE67C4" w:rsidRDefault="00E547D8" w:rsidP="00EB59A2">
      <w:pPr>
        <w:rPr>
          <w:bCs/>
        </w:rPr>
      </w:pPr>
    </w:p>
    <w:p w:rsidR="001A02E6" w:rsidRDefault="001A02E6" w:rsidP="00EB59A2">
      <w:pPr>
        <w:rPr>
          <w:bCs/>
        </w:rPr>
      </w:pPr>
      <w:r w:rsidRPr="00AE67C4">
        <w:rPr>
          <w:bCs/>
        </w:rPr>
        <w:t>Erik S. McDuffie, “A ‘</w:t>
      </w:r>
      <w:r w:rsidR="00953643" w:rsidRPr="00AE67C4">
        <w:rPr>
          <w:bCs/>
        </w:rPr>
        <w:t xml:space="preserve">New </w:t>
      </w:r>
      <w:r w:rsidR="007251CB" w:rsidRPr="00AE67C4">
        <w:rPr>
          <w:bCs/>
        </w:rPr>
        <w:t xml:space="preserve">Freedom Movement </w:t>
      </w:r>
      <w:r w:rsidRPr="00AE67C4">
        <w:rPr>
          <w:bCs/>
        </w:rPr>
        <w:t xml:space="preserve">of Negro </w:t>
      </w:r>
      <w:r w:rsidR="007251CB" w:rsidRPr="00AE67C4">
        <w:rPr>
          <w:bCs/>
        </w:rPr>
        <w:t>Women’</w:t>
      </w:r>
      <w:r w:rsidRPr="00AE67C4">
        <w:rPr>
          <w:bCs/>
        </w:rPr>
        <w:t xml:space="preserve">: Sojourning for Truth, Justice, and Human Rights during the Early Cold War,” </w:t>
      </w:r>
      <w:r w:rsidRPr="00AE67C4">
        <w:rPr>
          <w:bCs/>
          <w:i/>
        </w:rPr>
        <w:t>Radical History Review</w:t>
      </w:r>
      <w:r w:rsidRPr="00AE67C4">
        <w:rPr>
          <w:bCs/>
        </w:rPr>
        <w:t xml:space="preserve"> 101 (Spring 2008): 85-</w:t>
      </w:r>
      <w:r w:rsidR="001E7EEF" w:rsidRPr="00AE67C4">
        <w:rPr>
          <w:bCs/>
        </w:rPr>
        <w:t>106</w:t>
      </w:r>
    </w:p>
    <w:p w:rsidR="004A3B93" w:rsidRDefault="004A3B93" w:rsidP="00EB59A2">
      <w:pPr>
        <w:rPr>
          <w:bCs/>
        </w:rPr>
      </w:pPr>
    </w:p>
    <w:p w:rsidR="004A3B93" w:rsidRPr="004A3B93" w:rsidRDefault="004A3B93" w:rsidP="004A3B93">
      <w:r>
        <w:rPr>
          <w:bCs/>
        </w:rPr>
        <w:t>Erik S. McDuffie, “‘</w:t>
      </w:r>
      <w:r w:rsidRPr="008B0852">
        <w:t>We owe a debt to her, she taught us how to think</w:t>
      </w:r>
      <w:r>
        <w:t>’</w:t>
      </w:r>
      <w:r w:rsidRPr="008B0852">
        <w:t>:</w:t>
      </w:r>
      <w:r>
        <w:t xml:space="preserve"> </w:t>
      </w:r>
      <w:r w:rsidRPr="008B0852">
        <w:t>Eloise Moore</w:t>
      </w:r>
      <w:r>
        <w:t xml:space="preserve"> and Her Impact on Queen Mother Moore</w:t>
      </w:r>
      <w:r w:rsidRPr="008B0852">
        <w:t xml:space="preserve"> and Twentieth-Century Grassroots Black </w:t>
      </w:r>
      <w:r w:rsidRPr="008B0852">
        <w:lastRenderedPageBreak/>
        <w:t>Nationalism</w:t>
      </w:r>
      <w:r>
        <w:t xml:space="preserve">,” </w:t>
      </w:r>
      <w:r>
        <w:rPr>
          <w:i/>
        </w:rPr>
        <w:t xml:space="preserve">Palimpsest: </w:t>
      </w:r>
      <w:r w:rsidRPr="00841994">
        <w:rPr>
          <w:bCs/>
          <w:i/>
        </w:rPr>
        <w:t xml:space="preserve">A Journal </w:t>
      </w:r>
      <w:r w:rsidRPr="00841994">
        <w:rPr>
          <w:i/>
        </w:rPr>
        <w:t>on Women, Gender, and the Black International</w:t>
      </w:r>
      <w:r>
        <w:rPr>
          <w:i/>
        </w:rPr>
        <w:t xml:space="preserve"> </w:t>
      </w:r>
      <w:r>
        <w:t>(</w:t>
      </w:r>
      <w:r w:rsidR="00B62E2E">
        <w:t>accepted</w:t>
      </w:r>
      <w:r>
        <w:t>)</w:t>
      </w:r>
    </w:p>
    <w:p w:rsidR="004A3B93" w:rsidRPr="00AE67C4" w:rsidRDefault="004A3B93" w:rsidP="00EB59A2">
      <w:pPr>
        <w:rPr>
          <w:bCs/>
        </w:rPr>
      </w:pPr>
    </w:p>
    <w:p w:rsidR="00E246E2" w:rsidRPr="00AE67C4" w:rsidRDefault="00E246E2" w:rsidP="00EB59A2"/>
    <w:p w:rsidR="00020479" w:rsidRPr="00AE67C4" w:rsidRDefault="00020479" w:rsidP="00AE67C4">
      <w:pPr>
        <w:rPr>
          <w:b/>
        </w:rPr>
      </w:pPr>
      <w:r w:rsidRPr="00AE67C4">
        <w:rPr>
          <w:b/>
        </w:rPr>
        <w:t>Book Chapters</w:t>
      </w:r>
    </w:p>
    <w:p w:rsidR="00CB2215" w:rsidRPr="00AE67C4" w:rsidRDefault="00CB2215" w:rsidP="00AE67C4">
      <w:pPr>
        <w:rPr>
          <w:b/>
          <w:u w:val="single"/>
        </w:rPr>
      </w:pPr>
    </w:p>
    <w:p w:rsidR="00A93124" w:rsidRPr="00AE67C4" w:rsidRDefault="00A93124" w:rsidP="00EB59A2">
      <w:pPr>
        <w:rPr>
          <w:bCs/>
        </w:rPr>
      </w:pPr>
      <w:r w:rsidRPr="00AE67C4">
        <w:rPr>
          <w:bCs/>
        </w:rPr>
        <w:t>Erik S. McDuffie, “</w:t>
      </w:r>
      <w:r w:rsidRPr="00AE67C4">
        <w:rPr>
          <w:rFonts w:eastAsia="SimSun"/>
        </w:rPr>
        <w:t xml:space="preserve">Esther V. Cooper’s ‘The Negro Woman Domestic Worker in Relation to Trade Unionism’: Black Left Feminism and the Popular Front,” in </w:t>
      </w:r>
      <w:r w:rsidRPr="00AE67C4">
        <w:rPr>
          <w:rFonts w:eastAsia="SimSun"/>
          <w:i/>
        </w:rPr>
        <w:t>Red Activists and Black Freedom: James and Esther Jackson and the Long Civil Rights Movement</w:t>
      </w:r>
      <w:r w:rsidRPr="00AE67C4">
        <w:rPr>
          <w:rFonts w:eastAsia="SimSun"/>
        </w:rPr>
        <w:t xml:space="preserve">, ed. David Levering Lewis and Daniel J. </w:t>
      </w:r>
      <w:proofErr w:type="spellStart"/>
      <w:r w:rsidRPr="00AE67C4">
        <w:rPr>
          <w:rFonts w:eastAsia="SimSun"/>
        </w:rPr>
        <w:t>Leab</w:t>
      </w:r>
      <w:proofErr w:type="spellEnd"/>
      <w:r w:rsidRPr="00AE67C4">
        <w:rPr>
          <w:rFonts w:eastAsia="SimSun"/>
        </w:rPr>
        <w:t xml:space="preserve"> (New York: Routledge, 2010): 33-40</w:t>
      </w:r>
    </w:p>
    <w:p w:rsidR="00A93124" w:rsidRPr="00AE67C4" w:rsidRDefault="00A93124" w:rsidP="00EB59A2">
      <w:pPr>
        <w:pStyle w:val="Heading1"/>
        <w:keepNext/>
        <w:rPr>
          <w:bCs/>
        </w:rPr>
      </w:pPr>
    </w:p>
    <w:p w:rsidR="00A93124" w:rsidRPr="00AE67C4" w:rsidRDefault="00A93124" w:rsidP="00EB59A2">
      <w:r w:rsidRPr="00AE67C4">
        <w:t xml:space="preserve">Erik S. McDuffie, “‘[N]o small amount of change could do’: Esther Cooper Jackson, the Popular Front, and the Making of a Black Left Feminist,” in </w:t>
      </w:r>
      <w:r w:rsidRPr="00AE67C4">
        <w:rPr>
          <w:i/>
        </w:rPr>
        <w:t>Want to Start a Revolution: Women in the Black Revolt</w:t>
      </w:r>
      <w:r w:rsidRPr="00AE67C4">
        <w:t xml:space="preserve">, ed. </w:t>
      </w:r>
      <w:proofErr w:type="spellStart"/>
      <w:r w:rsidRPr="00AE67C4">
        <w:t>Dayo</w:t>
      </w:r>
      <w:proofErr w:type="spellEnd"/>
      <w:r w:rsidRPr="00AE67C4">
        <w:t xml:space="preserve"> F. Fore, Jeanne </w:t>
      </w:r>
      <w:proofErr w:type="spellStart"/>
      <w:r w:rsidRPr="00AE67C4">
        <w:t>Theoharis</w:t>
      </w:r>
      <w:proofErr w:type="spellEnd"/>
      <w:r w:rsidRPr="00AE67C4">
        <w:t xml:space="preserve">, and </w:t>
      </w:r>
      <w:proofErr w:type="spellStart"/>
      <w:r w:rsidRPr="00AE67C4">
        <w:t>Komozi</w:t>
      </w:r>
      <w:proofErr w:type="spellEnd"/>
      <w:r w:rsidRPr="00AE67C4">
        <w:t xml:space="preserve"> Woodard, (New York: New York University Press, 2009): 25-46</w:t>
      </w:r>
    </w:p>
    <w:p w:rsidR="00A93124" w:rsidRPr="00AE67C4" w:rsidRDefault="00A93124" w:rsidP="00EB59A2"/>
    <w:p w:rsidR="00E72C32" w:rsidRPr="00AE67C4" w:rsidRDefault="00E72C32" w:rsidP="00EB59A2">
      <w:pPr>
        <w:pStyle w:val="Heading1"/>
        <w:keepNext/>
        <w:rPr>
          <w:bCs/>
        </w:rPr>
      </w:pPr>
      <w:r w:rsidRPr="00AE67C4">
        <w:rPr>
          <w:bCs/>
        </w:rPr>
        <w:t>Erik S. McDuffie, “</w:t>
      </w:r>
      <w:r w:rsidRPr="00AE67C4">
        <w:t>The March of Young Southern Black Women: Esther Cooper Jackson, Black Left Feminism, and the Personal and Political Costs of Cold War Repression in</w:t>
      </w:r>
      <w:r w:rsidRPr="00AE67C4">
        <w:rPr>
          <w:b/>
        </w:rPr>
        <w:t xml:space="preserve"> </w:t>
      </w:r>
      <w:r w:rsidRPr="00AE67C4">
        <w:rPr>
          <w:bCs/>
          <w:i/>
        </w:rPr>
        <w:t>Anticommunism and the African American Freedom Movement</w:t>
      </w:r>
      <w:r w:rsidR="000F5A93" w:rsidRPr="00AE67C4">
        <w:rPr>
          <w:bCs/>
          <w:i/>
        </w:rPr>
        <w:t>: “Another Side of the Story</w:t>
      </w:r>
      <w:r w:rsidR="000F5A93" w:rsidRPr="00AE67C4">
        <w:rPr>
          <w:bCs/>
        </w:rPr>
        <w:t>,</w:t>
      </w:r>
      <w:r w:rsidR="000F5A93" w:rsidRPr="00AE67C4">
        <w:rPr>
          <w:bCs/>
          <w:i/>
        </w:rPr>
        <w:t>”</w:t>
      </w:r>
      <w:r w:rsidRPr="00AE67C4">
        <w:rPr>
          <w:bCs/>
        </w:rPr>
        <w:t xml:space="preserve"> ed. Robbie </w:t>
      </w:r>
      <w:proofErr w:type="spellStart"/>
      <w:r w:rsidRPr="00AE67C4">
        <w:rPr>
          <w:bCs/>
        </w:rPr>
        <w:t>Liberman</w:t>
      </w:r>
      <w:proofErr w:type="spellEnd"/>
      <w:r w:rsidRPr="00AE67C4">
        <w:rPr>
          <w:bCs/>
        </w:rPr>
        <w:t xml:space="preserve"> and Clarence Lang (New York: Palgrave Macmillan, 2009)</w:t>
      </w:r>
      <w:r w:rsidR="006252D0" w:rsidRPr="00AE67C4">
        <w:rPr>
          <w:bCs/>
        </w:rPr>
        <w:t>: 81-114</w:t>
      </w:r>
    </w:p>
    <w:p w:rsidR="00E72C32" w:rsidRPr="00AE67C4" w:rsidRDefault="00E72C32" w:rsidP="00AE67C4"/>
    <w:p w:rsidR="000D22CE" w:rsidRPr="00AE67C4" w:rsidRDefault="00020479" w:rsidP="00EB59A2">
      <w:pPr>
        <w:pStyle w:val="Heading1"/>
        <w:keepNext/>
      </w:pPr>
      <w:r w:rsidRPr="00AE67C4">
        <w:t xml:space="preserve">Erik S. McDuffie, </w:t>
      </w:r>
      <w:r w:rsidR="000D22CE" w:rsidRPr="00AE67C4">
        <w:t xml:space="preserve">“‘[She] devoted twenty minutes condemning all other forms of government but the Soviet’: Black Women Radicals in the Garvey Movement and in the Left </w:t>
      </w:r>
      <w:r w:rsidR="000F5A93" w:rsidRPr="00AE67C4">
        <w:t xml:space="preserve">during </w:t>
      </w:r>
      <w:r w:rsidR="000D22CE" w:rsidRPr="00AE67C4">
        <w:t xml:space="preserve">the 1920s” in Michael A. Gomez, ed., </w:t>
      </w:r>
      <w:r w:rsidR="000D22CE" w:rsidRPr="00AE67C4">
        <w:rPr>
          <w:i/>
          <w:iCs/>
        </w:rPr>
        <w:t xml:space="preserve">Diasporic Africa: A Reader </w:t>
      </w:r>
      <w:r w:rsidR="000D22CE" w:rsidRPr="00AE67C4">
        <w:t>(New York University Press, 2006)</w:t>
      </w:r>
      <w:r w:rsidR="00212E68" w:rsidRPr="00AE67C4">
        <w:t>: 219-250</w:t>
      </w:r>
    </w:p>
    <w:p w:rsidR="000D22CE" w:rsidRPr="00AE67C4" w:rsidRDefault="000D22CE" w:rsidP="00EB59A2"/>
    <w:p w:rsidR="003E7675" w:rsidRPr="00AE67C4" w:rsidRDefault="003E7675" w:rsidP="00EB59A2">
      <w:pPr>
        <w:autoSpaceDE w:val="0"/>
        <w:autoSpaceDN w:val="0"/>
        <w:adjustRightInd w:val="0"/>
      </w:pPr>
      <w:r w:rsidRPr="00AE67C4">
        <w:t>Erik S. McDuffie, “The ‘excuse for this war continues largely to be color and race’:</w:t>
      </w:r>
      <w:r w:rsidR="0034372F" w:rsidRPr="00AE67C4">
        <w:t xml:space="preserve"> </w:t>
      </w:r>
      <w:r w:rsidRPr="00AE67C4">
        <w:t xml:space="preserve">The Late Writings of W. E. B. Du Bois, US Empire, Race, and Politics in the Age of Obama,” </w:t>
      </w:r>
      <w:r w:rsidR="00207859" w:rsidRPr="00AE67C4">
        <w:t xml:space="preserve">in </w:t>
      </w:r>
      <w:r w:rsidR="00207859" w:rsidRPr="00AE67C4">
        <w:rPr>
          <w:i/>
          <w:iCs/>
        </w:rPr>
        <w:t xml:space="preserve">Citizen of the World: A History of W. E. B. Du </w:t>
      </w:r>
      <w:proofErr w:type="spellStart"/>
      <w:r w:rsidR="00207859" w:rsidRPr="00AE67C4">
        <w:rPr>
          <w:i/>
          <w:iCs/>
        </w:rPr>
        <w:t>Bois’s</w:t>
      </w:r>
      <w:proofErr w:type="spellEnd"/>
      <w:r w:rsidR="00207859" w:rsidRPr="00AE67C4">
        <w:rPr>
          <w:i/>
          <w:iCs/>
        </w:rPr>
        <w:t xml:space="preserve"> Late Career</w:t>
      </w:r>
      <w:r w:rsidR="00207859" w:rsidRPr="00AE67C4">
        <w:t xml:space="preserve"> ed. Phillip Luke </w:t>
      </w:r>
      <w:proofErr w:type="spellStart"/>
      <w:r w:rsidR="00207859" w:rsidRPr="00AE67C4">
        <w:t>Sinitiere</w:t>
      </w:r>
      <w:proofErr w:type="spellEnd"/>
      <w:r w:rsidR="00207859" w:rsidRPr="00AE67C4">
        <w:t xml:space="preserve"> (in progress)</w:t>
      </w:r>
    </w:p>
    <w:p w:rsidR="003E7675" w:rsidRPr="00AE67C4" w:rsidRDefault="003E7675" w:rsidP="00EB59A2"/>
    <w:p w:rsidR="00020479" w:rsidRPr="00AE67C4" w:rsidRDefault="00020479" w:rsidP="00EB59A2">
      <w:pPr>
        <w:rPr>
          <w:b/>
        </w:rPr>
      </w:pPr>
      <w:r w:rsidRPr="00AE67C4">
        <w:rPr>
          <w:b/>
        </w:rPr>
        <w:t>Book Reviews</w:t>
      </w:r>
    </w:p>
    <w:p w:rsidR="00EF6E47" w:rsidRDefault="00EF6E47" w:rsidP="00EB59A2">
      <w:pPr>
        <w:rPr>
          <w:u w:val="single"/>
        </w:rPr>
      </w:pPr>
    </w:p>
    <w:p w:rsidR="00841994" w:rsidRDefault="00841994" w:rsidP="00EB59A2">
      <w:pPr>
        <w:rPr>
          <w:u w:val="single"/>
        </w:rPr>
      </w:pPr>
      <w:r w:rsidRPr="00AE67C4">
        <w:t xml:space="preserve">Erik S. McDuffie, “Gerald Horne, </w:t>
      </w:r>
      <w:r w:rsidRPr="00AE67C4">
        <w:rPr>
          <w:i/>
        </w:rPr>
        <w:t>Fighting in Paradise: Labor Uni</w:t>
      </w:r>
      <w:r>
        <w:rPr>
          <w:i/>
        </w:rPr>
        <w:t>o</w:t>
      </w:r>
      <w:r w:rsidRPr="00AE67C4">
        <w:rPr>
          <w:i/>
        </w:rPr>
        <w:t>ns, Racism, and Communists in the Making of Modern Hawai’</w:t>
      </w:r>
      <w:r w:rsidR="00CE2AB8">
        <w:rPr>
          <w:i/>
        </w:rPr>
        <w:t>i</w:t>
      </w:r>
      <w:r w:rsidR="00CE2AB8" w:rsidRPr="00CE2AB8">
        <w:t>”</w:t>
      </w:r>
      <w:r w:rsidRPr="00AE67C4">
        <w:rPr>
          <w:i/>
        </w:rPr>
        <w:t xml:space="preserve"> </w:t>
      </w:r>
      <w:r w:rsidRPr="00AE67C4">
        <w:t>(Honolulu: University of Hawai’</w:t>
      </w:r>
      <w:r>
        <w:t>i</w:t>
      </w:r>
      <w:r w:rsidRPr="00AE67C4">
        <w:t xml:space="preserve"> Press, 2011)</w:t>
      </w:r>
      <w:r w:rsidRPr="00AE67C4">
        <w:rPr>
          <w:i/>
        </w:rPr>
        <w:t xml:space="preserve"> Journal of African American History</w:t>
      </w:r>
      <w:r>
        <w:t xml:space="preserve"> 99, 4 (Fall 2014): 466-468</w:t>
      </w:r>
    </w:p>
    <w:p w:rsidR="00841994" w:rsidRPr="00AE67C4" w:rsidRDefault="00841994" w:rsidP="00EB59A2">
      <w:pPr>
        <w:rPr>
          <w:u w:val="single"/>
        </w:rPr>
      </w:pPr>
    </w:p>
    <w:p w:rsidR="00A13DEC" w:rsidRPr="00AE67C4" w:rsidRDefault="00A13DEC" w:rsidP="00EB59A2">
      <w:r w:rsidRPr="00AE67C4">
        <w:t xml:space="preserve">Erik S. McDuffie, “Jacqueline </w:t>
      </w:r>
      <w:proofErr w:type="spellStart"/>
      <w:r w:rsidRPr="00AE67C4">
        <w:t>Cast</w:t>
      </w:r>
      <w:r w:rsidR="00455B3D" w:rsidRPr="00AE67C4">
        <w:t>le</w:t>
      </w:r>
      <w:r w:rsidRPr="00AE67C4">
        <w:t>dine</w:t>
      </w:r>
      <w:proofErr w:type="spellEnd"/>
      <w:r w:rsidR="00A642FC" w:rsidRPr="00AE67C4">
        <w:t xml:space="preserve">, </w:t>
      </w:r>
      <w:r w:rsidR="00A642FC" w:rsidRPr="00AE67C4">
        <w:rPr>
          <w:i/>
        </w:rPr>
        <w:t xml:space="preserve">Cold War Progressives: Women’s Interracial Organizing for Peace and Freedom </w:t>
      </w:r>
      <w:r w:rsidR="00A642FC" w:rsidRPr="00AE67C4">
        <w:t xml:space="preserve">(Urbana: University of Illinois Press, 2012),” </w:t>
      </w:r>
      <w:r w:rsidR="000E7550">
        <w:t xml:space="preserve">in </w:t>
      </w:r>
      <w:r w:rsidR="00A642FC" w:rsidRPr="00AE67C4">
        <w:rPr>
          <w:i/>
        </w:rPr>
        <w:t>Women in Social Movements</w:t>
      </w:r>
      <w:r w:rsidR="000E7550">
        <w:rPr>
          <w:i/>
        </w:rPr>
        <w:t xml:space="preserve"> in the United States</w:t>
      </w:r>
      <w:r w:rsidR="00A642FC" w:rsidRPr="00AE67C4">
        <w:rPr>
          <w:i/>
        </w:rPr>
        <w:t xml:space="preserve"> </w:t>
      </w:r>
      <w:r w:rsidR="00381E2E">
        <w:t>17, 1 (September 2013</w:t>
      </w:r>
      <w:r w:rsidR="00A642FC" w:rsidRPr="00AE67C4">
        <w:t>)</w:t>
      </w:r>
      <w:r w:rsidR="00381E2E">
        <w:t xml:space="preserve"> </w:t>
      </w:r>
      <w:r w:rsidR="00381E2E" w:rsidRPr="00381E2E">
        <w:rPr>
          <w:sz w:val="20"/>
          <w:szCs w:val="20"/>
        </w:rPr>
        <w:t>http://asp6new.alexanderstreet.com/was2/was2.object.details.aspx?dorpid=1005555488</w:t>
      </w:r>
    </w:p>
    <w:p w:rsidR="00A13DEC" w:rsidRPr="00AE67C4" w:rsidRDefault="00A13DEC" w:rsidP="00EB59A2">
      <w:pPr>
        <w:rPr>
          <w:u w:val="single"/>
        </w:rPr>
      </w:pPr>
    </w:p>
    <w:p w:rsidR="00221A4D" w:rsidRPr="00AE67C4" w:rsidRDefault="00221A4D" w:rsidP="00EB59A2">
      <w:r w:rsidRPr="00AE67C4">
        <w:t xml:space="preserve">Erik S. McDuffie, “Frank Andre </w:t>
      </w:r>
      <w:proofErr w:type="spellStart"/>
      <w:r w:rsidRPr="00AE67C4">
        <w:t>Guridy</w:t>
      </w:r>
      <w:proofErr w:type="spellEnd"/>
      <w:r w:rsidRPr="00AE67C4">
        <w:t xml:space="preserve">, </w:t>
      </w:r>
      <w:r w:rsidRPr="00AE67C4">
        <w:rPr>
          <w:i/>
        </w:rPr>
        <w:t xml:space="preserve">Forging Diaspora: Afro-Cubans and African Americans in a World of Jim Crow </w:t>
      </w:r>
      <w:r w:rsidRPr="00AE67C4">
        <w:t>(Chapel Hill: University of North Carolina Press, 2010),”</w:t>
      </w:r>
      <w:r w:rsidRPr="00AE67C4">
        <w:rPr>
          <w:i/>
        </w:rPr>
        <w:t xml:space="preserve"> Journal of Southern History </w:t>
      </w:r>
      <w:r w:rsidRPr="00AE67C4">
        <w:t>78, 1 (February 2012): 205-208</w:t>
      </w:r>
    </w:p>
    <w:p w:rsidR="00221A4D" w:rsidRPr="00AE67C4" w:rsidRDefault="00221A4D" w:rsidP="00EB59A2">
      <w:pPr>
        <w:rPr>
          <w:u w:val="single"/>
        </w:rPr>
      </w:pPr>
    </w:p>
    <w:p w:rsidR="00E14B85" w:rsidRPr="00AE67C4" w:rsidRDefault="00E14B85" w:rsidP="00EB59A2">
      <w:r w:rsidRPr="00AE67C4">
        <w:lastRenderedPageBreak/>
        <w:t xml:space="preserve">Erik S. McDuffie, “Joy Gleason Carew, </w:t>
      </w:r>
      <w:r w:rsidRPr="00AE67C4">
        <w:rPr>
          <w:i/>
        </w:rPr>
        <w:t xml:space="preserve">Blacks, Reds, and Russians: Sojourners in Search of the Soviet Promise” </w:t>
      </w:r>
      <w:r w:rsidRPr="00AE67C4">
        <w:t xml:space="preserve">(Rutgers, NJ: Rutgers University Press, 2008), in </w:t>
      </w:r>
      <w:r w:rsidRPr="00AE67C4">
        <w:rPr>
          <w:i/>
        </w:rPr>
        <w:t xml:space="preserve">Race and Class </w:t>
      </w:r>
      <w:r w:rsidRPr="00AE67C4">
        <w:t>52, 4 (April-June 2011): 108-111</w:t>
      </w:r>
    </w:p>
    <w:p w:rsidR="00E14B85" w:rsidRPr="00AE67C4" w:rsidRDefault="00E14B85" w:rsidP="00EB59A2"/>
    <w:p w:rsidR="00020479" w:rsidRPr="00AE67C4" w:rsidRDefault="00020479" w:rsidP="00EB59A2">
      <w:r w:rsidRPr="00AE67C4">
        <w:t>Erik S</w:t>
      </w:r>
      <w:r w:rsidR="00A03277" w:rsidRPr="00AE67C4">
        <w:t>.</w:t>
      </w:r>
      <w:r w:rsidRPr="00AE67C4">
        <w:t xml:space="preserve"> McDuffie, </w:t>
      </w:r>
      <w:r w:rsidR="00E14B85" w:rsidRPr="00AE67C4">
        <w:t xml:space="preserve">“Jeff Woods, </w:t>
      </w:r>
      <w:r w:rsidRPr="00AE67C4">
        <w:rPr>
          <w:i/>
          <w:iCs/>
        </w:rPr>
        <w:t>Black Struggle, Red Scare: Segregation and Anti- Communism in the South, 1948-1968</w:t>
      </w:r>
      <w:r w:rsidR="00E14B85" w:rsidRPr="00AE67C4">
        <w:rPr>
          <w:iCs/>
        </w:rPr>
        <w:t>”</w:t>
      </w:r>
      <w:r w:rsidRPr="00AE67C4">
        <w:rPr>
          <w:i/>
          <w:iCs/>
        </w:rPr>
        <w:t xml:space="preserve"> </w:t>
      </w:r>
      <w:r w:rsidRPr="00AE67C4">
        <w:t xml:space="preserve">(Baton Rouge: Louisiana State University, 2004), </w:t>
      </w:r>
      <w:r w:rsidR="00E14B85" w:rsidRPr="00AE67C4">
        <w:t xml:space="preserve">in </w:t>
      </w:r>
      <w:proofErr w:type="spellStart"/>
      <w:r w:rsidRPr="00AE67C4">
        <w:rPr>
          <w:i/>
          <w:iCs/>
        </w:rPr>
        <w:t>Labour</w:t>
      </w:r>
      <w:proofErr w:type="spellEnd"/>
      <w:r w:rsidRPr="00AE67C4">
        <w:rPr>
          <w:i/>
          <w:iCs/>
        </w:rPr>
        <w:t xml:space="preserve">/La Travail </w:t>
      </w:r>
      <w:r w:rsidRPr="00AE67C4">
        <w:rPr>
          <w:iCs/>
        </w:rPr>
        <w:t>57 (Winter 2006): 227-230</w:t>
      </w:r>
    </w:p>
    <w:p w:rsidR="00381E2E" w:rsidRDefault="00381E2E" w:rsidP="00EB59A2"/>
    <w:p w:rsidR="00EF6E47" w:rsidRPr="00EF6E47" w:rsidRDefault="00EF6E47" w:rsidP="00EB59A2">
      <w:r>
        <w:t xml:space="preserve">Erik S. McDuffie, “David </w:t>
      </w:r>
      <w:proofErr w:type="spellStart"/>
      <w:r>
        <w:t>Lucander</w:t>
      </w:r>
      <w:proofErr w:type="spellEnd"/>
      <w:r>
        <w:t xml:space="preserve">, </w:t>
      </w:r>
      <w:r>
        <w:rPr>
          <w:i/>
        </w:rPr>
        <w:t>Winning the War for Democracy: The March on Washington Movement, 1941-1946</w:t>
      </w:r>
      <w:r>
        <w:t xml:space="preserve">” (Urbana: University of Illinois Press, 2014), </w:t>
      </w:r>
      <w:r w:rsidR="007B09B2">
        <w:t xml:space="preserve">in </w:t>
      </w:r>
      <w:r w:rsidR="007B09B2">
        <w:rPr>
          <w:i/>
        </w:rPr>
        <w:t xml:space="preserve">Journal of American History </w:t>
      </w:r>
      <w:r w:rsidR="007B09B2">
        <w:t>(</w:t>
      </w:r>
      <w:r>
        <w:t>under review</w:t>
      </w:r>
      <w:r w:rsidR="007B09B2">
        <w:t>)</w:t>
      </w:r>
    </w:p>
    <w:p w:rsidR="00EF6E47" w:rsidRPr="00AE67C4" w:rsidRDefault="00EF6E47" w:rsidP="00EB59A2"/>
    <w:p w:rsidR="00020479" w:rsidRPr="00AE67C4" w:rsidRDefault="00020479" w:rsidP="00EB59A2">
      <w:pPr>
        <w:rPr>
          <w:b/>
        </w:rPr>
      </w:pPr>
      <w:r w:rsidRPr="00AE67C4">
        <w:rPr>
          <w:b/>
        </w:rPr>
        <w:t>Encyclopedia Entries</w:t>
      </w:r>
    </w:p>
    <w:p w:rsidR="00CB2215" w:rsidRPr="00AE67C4" w:rsidRDefault="00CB2215" w:rsidP="00EB59A2">
      <w:pPr>
        <w:rPr>
          <w:b/>
        </w:rPr>
      </w:pPr>
    </w:p>
    <w:p w:rsidR="005C22A4" w:rsidRPr="00AE67C4" w:rsidRDefault="005C22A4" w:rsidP="00EB59A2">
      <w:r w:rsidRPr="00AE67C4">
        <w:t xml:space="preserve">Erik S. McDuffie, “Sojourners for Truth and Justice,” in </w:t>
      </w:r>
      <w:r w:rsidRPr="00AE67C4">
        <w:rPr>
          <w:i/>
          <w:iCs/>
        </w:rPr>
        <w:t>Encyclopedia of the African Diaspora: Origins, Experiences and Cultures,</w:t>
      </w:r>
      <w:r w:rsidR="00E72C32" w:rsidRPr="00AE67C4">
        <w:rPr>
          <w:i/>
          <w:iCs/>
        </w:rPr>
        <w:t xml:space="preserve"> </w:t>
      </w:r>
      <w:r w:rsidRPr="00AE67C4">
        <w:rPr>
          <w:iCs/>
        </w:rPr>
        <w:t>Vol</w:t>
      </w:r>
      <w:r w:rsidR="00E72C32" w:rsidRPr="00AE67C4">
        <w:rPr>
          <w:iCs/>
        </w:rPr>
        <w:t>.</w:t>
      </w:r>
      <w:r w:rsidRPr="00AE67C4">
        <w:rPr>
          <w:iCs/>
        </w:rPr>
        <w:t xml:space="preserve"> 3, ed. </w:t>
      </w:r>
      <w:r w:rsidRPr="00AE67C4">
        <w:t>Carole Boyce Davies</w:t>
      </w:r>
      <w:r w:rsidRPr="00AE67C4">
        <w:rPr>
          <w:i/>
          <w:iCs/>
        </w:rPr>
        <w:t xml:space="preserve"> </w:t>
      </w:r>
      <w:r w:rsidRPr="00AE67C4">
        <w:t>(Santa Barbara, CA: ABC-CLIO, 2008): 845-848</w:t>
      </w:r>
    </w:p>
    <w:p w:rsidR="005C22A4" w:rsidRPr="00AE67C4" w:rsidRDefault="005C22A4" w:rsidP="00EB59A2"/>
    <w:p w:rsidR="002A7551" w:rsidRPr="00AE67C4" w:rsidRDefault="002A7551" w:rsidP="00EB59A2">
      <w:r w:rsidRPr="00AE67C4">
        <w:t xml:space="preserve">Robin Kelley and Erik S. McDuffie, “The Communist Party of the United States,” in </w:t>
      </w:r>
      <w:r w:rsidRPr="00AE67C4">
        <w:rPr>
          <w:i/>
          <w:iCs/>
        </w:rPr>
        <w:t>Encyclopedia of African American Culture and History: The Black Experience in the Americas</w:t>
      </w:r>
      <w:r w:rsidRPr="00AE67C4">
        <w:t>, 2</w:t>
      </w:r>
      <w:r w:rsidRPr="00AE67C4">
        <w:rPr>
          <w:vertAlign w:val="superscript"/>
        </w:rPr>
        <w:t>nd</w:t>
      </w:r>
      <w:r w:rsidRPr="00AE67C4">
        <w:t xml:space="preserve"> Ed., ed. Colin A. Palmer</w:t>
      </w:r>
      <w:r w:rsidRPr="00AE67C4">
        <w:rPr>
          <w:i/>
          <w:iCs/>
        </w:rPr>
        <w:t xml:space="preserve"> </w:t>
      </w:r>
      <w:r w:rsidRPr="00AE67C4">
        <w:t>(Detroit: Macmillan Reference, USA, 2006</w:t>
      </w:r>
      <w:r w:rsidR="00543D9B" w:rsidRPr="00AE67C4">
        <w:t xml:space="preserve">): </w:t>
      </w:r>
      <w:r w:rsidRPr="00AE67C4">
        <w:t>512-515</w:t>
      </w:r>
    </w:p>
    <w:p w:rsidR="004B5032" w:rsidRPr="00AE67C4" w:rsidRDefault="004B5032" w:rsidP="00EB59A2"/>
    <w:p w:rsidR="003D2718" w:rsidRPr="00AE67C4" w:rsidRDefault="003D2718" w:rsidP="00EB59A2">
      <w:r w:rsidRPr="00AE67C4">
        <w:t xml:space="preserve">Erik S. McDuffie, “Claudia Jones,” </w:t>
      </w:r>
      <w:r w:rsidRPr="00AE67C4">
        <w:rPr>
          <w:i/>
          <w:iCs/>
        </w:rPr>
        <w:t>American National Biography</w:t>
      </w:r>
      <w:r w:rsidRPr="00AE67C4">
        <w:t>, 2005 ed. (</w:t>
      </w:r>
      <w:hyperlink r:id="rId11" w:history="1">
        <w:r w:rsidRPr="00AE67C4">
          <w:rPr>
            <w:rStyle w:val="Hyperlink"/>
          </w:rPr>
          <w:t>www.anb.org/articles/home.html</w:t>
        </w:r>
      </w:hyperlink>
      <w:r w:rsidRPr="00AE67C4">
        <w:t>)</w:t>
      </w:r>
    </w:p>
    <w:p w:rsidR="003D2718" w:rsidRPr="00AE67C4" w:rsidRDefault="003D2718" w:rsidP="00EB59A2">
      <w:r w:rsidRPr="00AE67C4" w:rsidDel="003D2718">
        <w:t xml:space="preserve"> </w:t>
      </w:r>
    </w:p>
    <w:p w:rsidR="003D2718" w:rsidRPr="00AE67C4" w:rsidRDefault="003D2718" w:rsidP="00EB59A2">
      <w:r w:rsidRPr="00AE67C4">
        <w:t xml:space="preserve">Erik S. McDuffie, “Louis E. Burnham, 1914-1960,” </w:t>
      </w:r>
      <w:r w:rsidRPr="00AE67C4">
        <w:rPr>
          <w:i/>
          <w:iCs/>
        </w:rPr>
        <w:t>American National Biography</w:t>
      </w:r>
      <w:r w:rsidRPr="00AE67C4">
        <w:t>, 2005 ed. (</w:t>
      </w:r>
      <w:hyperlink r:id="rId12" w:history="1">
        <w:r w:rsidRPr="00AE67C4">
          <w:rPr>
            <w:rStyle w:val="Hyperlink"/>
          </w:rPr>
          <w:t>www.anb.org/articles/home.html</w:t>
        </w:r>
      </w:hyperlink>
      <w:r w:rsidRPr="00AE67C4">
        <w:t>)</w:t>
      </w:r>
    </w:p>
    <w:p w:rsidR="003D2718" w:rsidRPr="00AE67C4" w:rsidRDefault="003D2718" w:rsidP="00EB59A2"/>
    <w:p w:rsidR="00A754F4" w:rsidRPr="00AE67C4" w:rsidRDefault="00020479" w:rsidP="00EB59A2">
      <w:r w:rsidRPr="00AE67C4">
        <w:t xml:space="preserve">Erik S. McDuffie, </w:t>
      </w:r>
      <w:r w:rsidR="00A754F4" w:rsidRPr="00AE67C4">
        <w:t xml:space="preserve">“Vanguard,” in </w:t>
      </w:r>
      <w:r w:rsidR="00A754F4" w:rsidRPr="00AE67C4">
        <w:rPr>
          <w:i/>
          <w:iCs/>
        </w:rPr>
        <w:t>Encyclopedia of the Harlem Renaissance</w:t>
      </w:r>
      <w:r w:rsidR="00A754F4" w:rsidRPr="00AE67C4">
        <w:t>, Vol. 2, Cary D</w:t>
      </w:r>
      <w:r w:rsidR="009C7A53" w:rsidRPr="00AE67C4">
        <w:t>.</w:t>
      </w:r>
      <w:r w:rsidR="00A754F4" w:rsidRPr="00AE67C4">
        <w:t xml:space="preserve"> White and Paul </w:t>
      </w:r>
      <w:proofErr w:type="spellStart"/>
      <w:r w:rsidR="00A754F4" w:rsidRPr="00AE67C4">
        <w:t>Finkelman</w:t>
      </w:r>
      <w:proofErr w:type="spellEnd"/>
      <w:r w:rsidR="00A754F4" w:rsidRPr="00AE67C4">
        <w:t>, eds., (New York: Routledge, 2004)</w:t>
      </w:r>
      <w:r w:rsidR="00543D9B" w:rsidRPr="00AE67C4">
        <w:t>:</w:t>
      </w:r>
      <w:r w:rsidR="00A754F4" w:rsidRPr="00AE67C4">
        <w:t xml:space="preserve"> 1204-1205 </w:t>
      </w:r>
    </w:p>
    <w:p w:rsidR="001F2770" w:rsidRPr="00AE67C4" w:rsidRDefault="001F2770" w:rsidP="00AE67C4"/>
    <w:p w:rsidR="00A754F4" w:rsidRPr="00AE67C4" w:rsidRDefault="00020479" w:rsidP="00EB59A2">
      <w:pPr>
        <w:pStyle w:val="Heading1"/>
        <w:keepNext/>
      </w:pPr>
      <w:r w:rsidRPr="00AE67C4">
        <w:t xml:space="preserve">Erik S. McDuffie, </w:t>
      </w:r>
      <w:r w:rsidR="00A754F4" w:rsidRPr="00AE67C4">
        <w:t xml:space="preserve">“Louise Thompson Patterson,” </w:t>
      </w:r>
      <w:r w:rsidR="00A754F4" w:rsidRPr="00AE67C4">
        <w:rPr>
          <w:i/>
          <w:iCs/>
        </w:rPr>
        <w:t>American National Biography</w:t>
      </w:r>
      <w:r w:rsidR="00A754F4" w:rsidRPr="00AE67C4">
        <w:t>, 2003 ed. (</w:t>
      </w:r>
      <w:hyperlink r:id="rId13" w:history="1">
        <w:r w:rsidR="00A754F4" w:rsidRPr="00AE67C4">
          <w:rPr>
            <w:rStyle w:val="Hyperlink"/>
          </w:rPr>
          <w:t>www.anb.org/articles/home.html</w:t>
        </w:r>
      </w:hyperlink>
      <w:r w:rsidR="00A754F4" w:rsidRPr="00AE67C4">
        <w:t>)</w:t>
      </w:r>
    </w:p>
    <w:p w:rsidR="009C4DD1" w:rsidRPr="00AE67C4" w:rsidRDefault="009C4DD1" w:rsidP="00EB59A2">
      <w:pPr>
        <w:rPr>
          <w:b/>
          <w:bCs/>
        </w:rPr>
      </w:pPr>
    </w:p>
    <w:p w:rsidR="00A754F4" w:rsidRPr="00AE67C4" w:rsidRDefault="00020479" w:rsidP="00EB59A2">
      <w:r w:rsidRPr="00AE67C4">
        <w:t xml:space="preserve">Erik S. McDuffie, </w:t>
      </w:r>
      <w:r w:rsidR="00A754F4" w:rsidRPr="00AE67C4">
        <w:t xml:space="preserve">“Audley (Queen Mother” Moore,” </w:t>
      </w:r>
      <w:r w:rsidR="00A754F4" w:rsidRPr="00AE67C4">
        <w:rPr>
          <w:i/>
          <w:iCs/>
        </w:rPr>
        <w:t>American National Biography</w:t>
      </w:r>
      <w:r w:rsidR="00A754F4" w:rsidRPr="00AE67C4">
        <w:t>, 2003 ed. (</w:t>
      </w:r>
      <w:hyperlink r:id="rId14" w:history="1">
        <w:r w:rsidR="00A754F4" w:rsidRPr="00AE67C4">
          <w:rPr>
            <w:rStyle w:val="Hyperlink"/>
          </w:rPr>
          <w:t>www.anb.org/articles/home.html</w:t>
        </w:r>
      </w:hyperlink>
      <w:r w:rsidR="00A754F4" w:rsidRPr="00AE67C4">
        <w:t>)</w:t>
      </w:r>
    </w:p>
    <w:p w:rsidR="008242E5" w:rsidRPr="00AE67C4" w:rsidRDefault="008242E5" w:rsidP="00EB59A2"/>
    <w:p w:rsidR="00CB2215" w:rsidRPr="00AE67C4" w:rsidRDefault="001B1C04" w:rsidP="00EB59A2">
      <w:pPr>
        <w:rPr>
          <w:b/>
        </w:rPr>
      </w:pPr>
      <w:r w:rsidRPr="00AE67C4">
        <w:rPr>
          <w:b/>
        </w:rPr>
        <w:t>WORKS IN PROGRESS</w:t>
      </w:r>
    </w:p>
    <w:p w:rsidR="001B1C04" w:rsidRPr="00AE67C4" w:rsidRDefault="001B1C04" w:rsidP="00EB59A2">
      <w:pPr>
        <w:rPr>
          <w:b/>
        </w:rPr>
      </w:pPr>
    </w:p>
    <w:p w:rsidR="00CB2215" w:rsidRPr="00AE67C4" w:rsidRDefault="001B1C04" w:rsidP="00EB59A2">
      <w:pPr>
        <w:rPr>
          <w:b/>
        </w:rPr>
      </w:pPr>
      <w:r w:rsidRPr="00AE67C4">
        <w:rPr>
          <w:b/>
        </w:rPr>
        <w:t>Books</w:t>
      </w:r>
    </w:p>
    <w:p w:rsidR="001B1C04" w:rsidRPr="00AE67C4" w:rsidRDefault="001B1C04" w:rsidP="00EB59A2"/>
    <w:p w:rsidR="00CB2215" w:rsidRPr="007F6235" w:rsidRDefault="00CB2215" w:rsidP="00EB59A2">
      <w:pPr>
        <w:rPr>
          <w:bCs/>
        </w:rPr>
      </w:pPr>
      <w:r w:rsidRPr="00AE67C4">
        <w:rPr>
          <w:bCs/>
        </w:rPr>
        <w:t xml:space="preserve">Erik S. McDuffie, </w:t>
      </w:r>
      <w:proofErr w:type="spellStart"/>
      <w:r w:rsidR="006B22AA" w:rsidRPr="00AE67C4">
        <w:rPr>
          <w:bCs/>
          <w:i/>
        </w:rPr>
        <w:t>Garveyism</w:t>
      </w:r>
      <w:proofErr w:type="spellEnd"/>
      <w:r w:rsidR="006B22AA" w:rsidRPr="00AE67C4">
        <w:rPr>
          <w:bCs/>
          <w:i/>
        </w:rPr>
        <w:t xml:space="preserve"> </w:t>
      </w:r>
      <w:r w:rsidR="00405362" w:rsidRPr="00AE67C4">
        <w:rPr>
          <w:bCs/>
          <w:i/>
        </w:rPr>
        <w:t xml:space="preserve">in </w:t>
      </w:r>
      <w:r w:rsidR="006B22AA" w:rsidRPr="00AE67C4">
        <w:rPr>
          <w:bCs/>
          <w:i/>
        </w:rPr>
        <w:t>t</w:t>
      </w:r>
      <w:r w:rsidR="008115DD" w:rsidRPr="00AE67C4">
        <w:rPr>
          <w:bCs/>
          <w:i/>
        </w:rPr>
        <w:t xml:space="preserve">he </w:t>
      </w:r>
      <w:r w:rsidR="00112B48">
        <w:rPr>
          <w:bCs/>
          <w:i/>
        </w:rPr>
        <w:t>Diasporic Midwest</w:t>
      </w:r>
      <w:r w:rsidR="00207859" w:rsidRPr="00AE67C4">
        <w:rPr>
          <w:bCs/>
          <w:i/>
        </w:rPr>
        <w:t xml:space="preserve">: </w:t>
      </w:r>
      <w:r w:rsidR="00112B48">
        <w:rPr>
          <w:bCs/>
          <w:i/>
        </w:rPr>
        <w:t>The American Heartland and Global Black Freedom</w:t>
      </w:r>
      <w:r w:rsidR="00112B48">
        <w:rPr>
          <w:bCs/>
        </w:rPr>
        <w:t xml:space="preserve">, </w:t>
      </w:r>
      <w:r w:rsidR="00112B48">
        <w:rPr>
          <w:bCs/>
          <w:i/>
        </w:rPr>
        <w:t>1920-1980</w:t>
      </w:r>
      <w:r w:rsidR="008115DD" w:rsidRPr="00AE67C4">
        <w:rPr>
          <w:bCs/>
          <w:i/>
        </w:rPr>
        <w:t xml:space="preserve"> </w:t>
      </w:r>
      <w:r w:rsidR="007F6235">
        <w:rPr>
          <w:bCs/>
        </w:rPr>
        <w:t>(in progress)</w:t>
      </w:r>
    </w:p>
    <w:p w:rsidR="001B1C04" w:rsidRPr="00AE67C4" w:rsidRDefault="001B1C04" w:rsidP="00EB59A2"/>
    <w:p w:rsidR="00B70F3D" w:rsidRPr="00AE67C4" w:rsidRDefault="005770B1" w:rsidP="00EB59A2">
      <w:pPr>
        <w:rPr>
          <w:b/>
          <w:bCs/>
          <w:u w:val="single"/>
        </w:rPr>
      </w:pPr>
      <w:r w:rsidRPr="00AE67C4">
        <w:rPr>
          <w:b/>
          <w:bCs/>
          <w:u w:val="single"/>
        </w:rPr>
        <w:t>TEACHING</w:t>
      </w:r>
    </w:p>
    <w:p w:rsidR="00BB4128" w:rsidRPr="00AE67C4" w:rsidRDefault="00BB4128" w:rsidP="00EB59A2">
      <w:pPr>
        <w:pStyle w:val="Heading2"/>
        <w:keepNext/>
        <w:rPr>
          <w:b/>
          <w:bCs/>
        </w:rPr>
      </w:pPr>
    </w:p>
    <w:p w:rsidR="008556F4" w:rsidRPr="00AE67C4" w:rsidRDefault="008556F4" w:rsidP="00EB59A2">
      <w:pPr>
        <w:pStyle w:val="Heading2"/>
        <w:keepNext/>
        <w:numPr>
          <w:ilvl w:val="0"/>
          <w:numId w:val="27"/>
        </w:numPr>
        <w:ind w:left="450" w:hanging="450"/>
        <w:rPr>
          <w:b/>
          <w:bCs/>
        </w:rPr>
      </w:pPr>
      <w:r w:rsidRPr="00AE67C4">
        <w:rPr>
          <w:b/>
          <w:bCs/>
        </w:rPr>
        <w:t>C</w:t>
      </w:r>
      <w:r w:rsidR="001B1C04" w:rsidRPr="00AE67C4">
        <w:rPr>
          <w:b/>
          <w:bCs/>
        </w:rPr>
        <w:t>ourses Taught</w:t>
      </w:r>
    </w:p>
    <w:p w:rsidR="001B1C04" w:rsidRPr="00AE67C4" w:rsidRDefault="001B1C04" w:rsidP="00AE67C4"/>
    <w:p w:rsidR="002C21BC" w:rsidRPr="00AE67C4" w:rsidRDefault="002C21BC" w:rsidP="00AE67C4">
      <w:r w:rsidRPr="00AE67C4">
        <w:t>1.</w:t>
      </w:r>
      <w:r w:rsidRPr="00AE67C4">
        <w:tab/>
        <w:t>Undergraduate</w:t>
      </w:r>
    </w:p>
    <w:p w:rsidR="00221A4D" w:rsidRPr="00AE67C4" w:rsidRDefault="00221A4D" w:rsidP="00EB59A2">
      <w:pPr>
        <w:rPr>
          <w:u w:val="single"/>
        </w:rPr>
      </w:pPr>
      <w:r w:rsidRPr="00AE67C4">
        <w:rPr>
          <w:u w:val="single"/>
        </w:rPr>
        <w:t>University of Illinois</w:t>
      </w:r>
    </w:p>
    <w:p w:rsidR="00B52927" w:rsidRDefault="00B52927" w:rsidP="00EB59A2">
      <w:r>
        <w:t>AFRO 101/HIST, African American History, 1619-Present</w:t>
      </w:r>
    </w:p>
    <w:p w:rsidR="00B52927" w:rsidRDefault="00B52927" w:rsidP="00EB59A2"/>
    <w:p w:rsidR="00532B26" w:rsidRPr="00AE67C4" w:rsidRDefault="00532B26" w:rsidP="00EB59A2">
      <w:r w:rsidRPr="00AE67C4">
        <w:t>AFRO/AFST/GWS 103, Black Women in the Diaspora</w:t>
      </w:r>
    </w:p>
    <w:p w:rsidR="00532B26" w:rsidRPr="00AE67C4" w:rsidRDefault="00532B26" w:rsidP="00EB59A2"/>
    <w:p w:rsidR="00532B26" w:rsidRPr="00AE67C4" w:rsidRDefault="00532B26" w:rsidP="00EB59A2">
      <w:r w:rsidRPr="00AE67C4">
        <w:t xml:space="preserve">AFRO/ANTH 261, Introduction to the African Diaspora </w:t>
      </w:r>
    </w:p>
    <w:p w:rsidR="00532B26" w:rsidRPr="00AE67C4" w:rsidRDefault="00532B26" w:rsidP="00EB59A2"/>
    <w:p w:rsidR="00543D9B" w:rsidRPr="00AE67C4" w:rsidRDefault="00543D9B" w:rsidP="00EB59A2">
      <w:r w:rsidRPr="00AE67C4">
        <w:t>AFRO 342/SOC 325, Black Men and Black Masculinities</w:t>
      </w:r>
    </w:p>
    <w:p w:rsidR="00543D9B" w:rsidRPr="00AE67C4" w:rsidRDefault="00543D9B" w:rsidP="00EB59A2"/>
    <w:p w:rsidR="0057138B" w:rsidRPr="00AE67C4" w:rsidRDefault="007C662A" w:rsidP="00EB59A2">
      <w:r w:rsidRPr="00AE67C4">
        <w:t>AFRO</w:t>
      </w:r>
      <w:r w:rsidR="008271E1" w:rsidRPr="00AE67C4">
        <w:t>/</w:t>
      </w:r>
      <w:r w:rsidRPr="00AE67C4">
        <w:t>GWS</w:t>
      </w:r>
      <w:r w:rsidR="008271E1" w:rsidRPr="00AE67C4">
        <w:t>/</w:t>
      </w:r>
      <w:r w:rsidRPr="00AE67C4">
        <w:t xml:space="preserve">HIST 383, </w:t>
      </w:r>
      <w:r w:rsidR="00A3108A" w:rsidRPr="00AE67C4">
        <w:t>Women, Gender, Sexuality and the Twentieth Century Black Freedom Movement</w:t>
      </w:r>
    </w:p>
    <w:p w:rsidR="0057138B" w:rsidRPr="00AE67C4" w:rsidRDefault="0057138B" w:rsidP="00EB59A2"/>
    <w:p w:rsidR="008B50CE" w:rsidRPr="00AE67C4" w:rsidRDefault="008B50CE" w:rsidP="00EB59A2">
      <w:r w:rsidRPr="00AE67C4">
        <w:t xml:space="preserve">GWS 390/HIST 396, </w:t>
      </w:r>
      <w:proofErr w:type="gramStart"/>
      <w:r w:rsidRPr="00AE67C4">
        <w:t>It’s</w:t>
      </w:r>
      <w:proofErr w:type="gramEnd"/>
      <w:r w:rsidRPr="00AE67C4">
        <w:t xml:space="preserve"> a Man’s World: Critical Interrogations of Black Masculinities </w:t>
      </w:r>
    </w:p>
    <w:p w:rsidR="008B50CE" w:rsidRPr="00AE67C4" w:rsidRDefault="008B50CE" w:rsidP="00EB59A2"/>
    <w:p w:rsidR="008556F4" w:rsidRPr="00AE67C4" w:rsidRDefault="007C662A" w:rsidP="00EB59A2">
      <w:r w:rsidRPr="00AE67C4">
        <w:t xml:space="preserve">GWS 380/AFRO 380/HIST 396, </w:t>
      </w:r>
      <w:r w:rsidR="00DF43A0" w:rsidRPr="00AE67C4">
        <w:t>Black Women:</w:t>
      </w:r>
      <w:r w:rsidRPr="00AE67C4">
        <w:t xml:space="preserve"> Histories and Cultures</w:t>
      </w:r>
    </w:p>
    <w:p w:rsidR="00267F4F" w:rsidRPr="00AE67C4" w:rsidRDefault="00267F4F" w:rsidP="00EB59A2"/>
    <w:p w:rsidR="008556F4" w:rsidRPr="00AE67C4" w:rsidRDefault="007C662A" w:rsidP="00EB59A2">
      <w:r w:rsidRPr="00AE67C4">
        <w:t xml:space="preserve">AFRO 298/HIST 296, </w:t>
      </w:r>
      <w:r w:rsidR="008556F4" w:rsidRPr="00AE67C4">
        <w:t xml:space="preserve">In Struggle: Black Social Movements and Activism </w:t>
      </w:r>
      <w:r w:rsidR="00CE7853" w:rsidRPr="00AE67C4">
        <w:t>d</w:t>
      </w:r>
      <w:r w:rsidR="008556F4" w:rsidRPr="00AE67C4">
        <w:t>uring the 20</w:t>
      </w:r>
      <w:r w:rsidR="008556F4" w:rsidRPr="00AE67C4">
        <w:rPr>
          <w:vertAlign w:val="superscript"/>
        </w:rPr>
        <w:t>th</w:t>
      </w:r>
      <w:r w:rsidRPr="00AE67C4">
        <w:t xml:space="preserve"> Century</w:t>
      </w:r>
    </w:p>
    <w:p w:rsidR="0057138B" w:rsidRPr="00AE67C4" w:rsidRDefault="0057138B" w:rsidP="00EB59A2"/>
    <w:p w:rsidR="00CB68DD" w:rsidRPr="00AE67C4" w:rsidRDefault="007C662A" w:rsidP="00EB59A2">
      <w:pPr>
        <w:pStyle w:val="Default"/>
      </w:pPr>
      <w:r w:rsidRPr="00AE67C4">
        <w:t xml:space="preserve">AFRO 298, </w:t>
      </w:r>
      <w:r w:rsidR="00CB68DD" w:rsidRPr="00AE67C4">
        <w:t xml:space="preserve">New World A-Coming: </w:t>
      </w:r>
      <w:r w:rsidR="00E5427E" w:rsidRPr="00AE67C4">
        <w:t xml:space="preserve"> Black Life and History in the U.S. and African Diaspora, 1936-1954</w:t>
      </w:r>
    </w:p>
    <w:p w:rsidR="002C21BC" w:rsidRPr="00AE67C4" w:rsidRDefault="002C21BC" w:rsidP="00EB59A2"/>
    <w:p w:rsidR="0057138B" w:rsidRPr="00AE67C4" w:rsidRDefault="007C662A" w:rsidP="00EB59A2">
      <w:r w:rsidRPr="00AE67C4">
        <w:t>AFRO 224/Comparative and World Literature 226, Hu</w:t>
      </w:r>
      <w:r w:rsidR="0057138B" w:rsidRPr="00AE67C4">
        <w:t xml:space="preserve">manistic Approaches to African American Experiences: African American Cultural Life and Criticisms </w:t>
      </w:r>
    </w:p>
    <w:p w:rsidR="006F0C36" w:rsidRPr="00AE67C4" w:rsidRDefault="006F0C36" w:rsidP="00EB59A2"/>
    <w:p w:rsidR="006F0C36" w:rsidRPr="00AE67C4" w:rsidRDefault="006F0C36" w:rsidP="00EB59A2">
      <w:r w:rsidRPr="00AE67C4">
        <w:t>GWS 100/SOC 130/HDFS 140</w:t>
      </w:r>
      <w:r w:rsidR="007B09B2">
        <w:t>,</w:t>
      </w:r>
      <w:r w:rsidRPr="00AE67C4">
        <w:t xml:space="preserve"> Introduction to Gender and Women’s Studies</w:t>
      </w:r>
    </w:p>
    <w:p w:rsidR="006F0C36" w:rsidRPr="00AE67C4" w:rsidRDefault="006F0C36" w:rsidP="00EB59A2"/>
    <w:p w:rsidR="006F0C36" w:rsidRDefault="006F0C36" w:rsidP="00EB59A2">
      <w:r w:rsidRPr="00AE67C4">
        <w:t>GWS 250</w:t>
      </w:r>
      <w:r w:rsidR="007B09B2">
        <w:t>,</w:t>
      </w:r>
      <w:r w:rsidRPr="00AE67C4">
        <w:t xml:space="preserve"> Gender Studies in the Humanities</w:t>
      </w:r>
    </w:p>
    <w:p w:rsidR="00AB3242" w:rsidRPr="00AE67C4" w:rsidRDefault="00AB3242" w:rsidP="00EB59A2"/>
    <w:p w:rsidR="0057138B" w:rsidRDefault="00613620" w:rsidP="00EB59A2">
      <w:r>
        <w:t>HIST 381/AFRO 390, Urban History</w:t>
      </w:r>
    </w:p>
    <w:p w:rsidR="00613620" w:rsidRDefault="00613620" w:rsidP="00EB59A2"/>
    <w:p w:rsidR="00532B26" w:rsidRPr="00AE67C4" w:rsidRDefault="00532B26" w:rsidP="00EB59A2">
      <w:pPr>
        <w:rPr>
          <w:u w:val="single"/>
        </w:rPr>
      </w:pPr>
      <w:r w:rsidRPr="00AE67C4">
        <w:rPr>
          <w:u w:val="single"/>
        </w:rPr>
        <w:t>University of Delaware</w:t>
      </w:r>
    </w:p>
    <w:p w:rsidR="00532B26" w:rsidRPr="00AE67C4" w:rsidRDefault="00532B26" w:rsidP="00EB59A2">
      <w:r w:rsidRPr="00AE67C4">
        <w:t>BAMS 306/HIST 326, African American History since the Civil War</w:t>
      </w:r>
    </w:p>
    <w:p w:rsidR="00532B26" w:rsidRPr="00AE67C4" w:rsidRDefault="00532B26" w:rsidP="00EB59A2"/>
    <w:p w:rsidR="00532B26" w:rsidRPr="00AE67C4" w:rsidRDefault="00532B26" w:rsidP="00EB59A2">
      <w:r w:rsidRPr="00AE67C4">
        <w:t>BAMS/SOC/WOMS 415, Race, Class, and Gender</w:t>
      </w:r>
    </w:p>
    <w:p w:rsidR="00532B26" w:rsidRPr="00AE67C4" w:rsidRDefault="00532B26" w:rsidP="00EB59A2"/>
    <w:p w:rsidR="002C21BC" w:rsidRPr="00AE67C4" w:rsidRDefault="002C21BC" w:rsidP="00EB59A2">
      <w:r w:rsidRPr="00AE67C4">
        <w:t>2</w:t>
      </w:r>
      <w:r w:rsidR="00C8270E" w:rsidRPr="00AE67C4">
        <w:t>.</w:t>
      </w:r>
      <w:r w:rsidR="00C8270E" w:rsidRPr="00AE67C4">
        <w:tab/>
      </w:r>
      <w:r w:rsidRPr="00AE67C4">
        <w:t>Graduate</w:t>
      </w:r>
    </w:p>
    <w:p w:rsidR="00221A4D" w:rsidRPr="00AE67C4" w:rsidRDefault="00221A4D" w:rsidP="00EB59A2">
      <w:pPr>
        <w:rPr>
          <w:u w:val="single"/>
        </w:rPr>
      </w:pPr>
      <w:r w:rsidRPr="00AE67C4">
        <w:rPr>
          <w:u w:val="single"/>
        </w:rPr>
        <w:t>University of Illinois</w:t>
      </w:r>
    </w:p>
    <w:p w:rsidR="00C37DB4" w:rsidRDefault="00C37DB4" w:rsidP="00C37DB4">
      <w:r>
        <w:t>HIST 575/AFRO 101, Theorizing the African Diaspora</w:t>
      </w:r>
    </w:p>
    <w:p w:rsidR="00C37DB4" w:rsidRDefault="00C37DB4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455B3D" w:rsidRPr="00AE67C4" w:rsidRDefault="00455B3D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E67C4">
        <w:t>AFRO 560, Introduction to the African Diaspora</w:t>
      </w:r>
    </w:p>
    <w:p w:rsidR="00455B3D" w:rsidRPr="00AE67C4" w:rsidRDefault="00455B3D" w:rsidP="00EB59A2"/>
    <w:p w:rsidR="00CE7853" w:rsidRPr="00AE67C4" w:rsidRDefault="00CE7853" w:rsidP="00EB59A2">
      <w:r w:rsidRPr="00AE67C4">
        <w:lastRenderedPageBreak/>
        <w:t xml:space="preserve">AFRO 597/HIST 502, </w:t>
      </w:r>
      <w:proofErr w:type="gramStart"/>
      <w:r w:rsidRPr="00AE67C4">
        <w:t>The</w:t>
      </w:r>
      <w:proofErr w:type="gramEnd"/>
      <w:r w:rsidRPr="00AE67C4">
        <w:t xml:space="preserve"> Making of the Modern African Diaspora, c. 1500-Present</w:t>
      </w:r>
    </w:p>
    <w:p w:rsidR="00CE7853" w:rsidRPr="00AE67C4" w:rsidRDefault="00CE7853" w:rsidP="00EB59A2"/>
    <w:p w:rsidR="00CB68DD" w:rsidRPr="00AE67C4" w:rsidRDefault="00641104" w:rsidP="00EB59A2">
      <w:r w:rsidRPr="00AE67C4">
        <w:t xml:space="preserve">HIST 572/GWS 590/AFRO 597, </w:t>
      </w:r>
      <w:r w:rsidR="00CB68DD" w:rsidRPr="00AE67C4">
        <w:t>Lifting as We Climb: Readings in 20</w:t>
      </w:r>
      <w:r w:rsidR="00CB68DD" w:rsidRPr="00AE67C4">
        <w:rPr>
          <w:vertAlign w:val="superscript"/>
        </w:rPr>
        <w:t>th</w:t>
      </w:r>
      <w:r w:rsidR="00CB68DD" w:rsidRPr="00AE67C4">
        <w:t xml:space="preserve"> Century Black Women’</w:t>
      </w:r>
      <w:r w:rsidRPr="00AE67C4">
        <w:t>s Activism</w:t>
      </w:r>
    </w:p>
    <w:p w:rsidR="0057138B" w:rsidRPr="00AE67C4" w:rsidRDefault="0057138B" w:rsidP="00EB59A2"/>
    <w:p w:rsidR="00CB68DD" w:rsidRPr="00AE67C4" w:rsidRDefault="00641104" w:rsidP="00EB59A2">
      <w:r w:rsidRPr="00AE67C4">
        <w:t xml:space="preserve">GWS 490, </w:t>
      </w:r>
      <w:r w:rsidR="00CB68DD" w:rsidRPr="00AE67C4">
        <w:t>Lifting as We Climb: History of 20</w:t>
      </w:r>
      <w:r w:rsidR="00CB68DD" w:rsidRPr="00AE67C4">
        <w:rPr>
          <w:vertAlign w:val="superscript"/>
        </w:rPr>
        <w:t>th</w:t>
      </w:r>
      <w:r w:rsidR="00CB68DD" w:rsidRPr="00AE67C4">
        <w:t xml:space="preserve"> </w:t>
      </w:r>
      <w:r w:rsidRPr="00AE67C4">
        <w:t>Century Black Women’s Activism</w:t>
      </w:r>
    </w:p>
    <w:p w:rsidR="00666BB6" w:rsidRPr="00AE67C4" w:rsidRDefault="00666BB6" w:rsidP="00EB59A2"/>
    <w:p w:rsidR="00CB68DD" w:rsidRPr="00AE67C4" w:rsidRDefault="00641104" w:rsidP="00EB59A2">
      <w:r w:rsidRPr="00AE67C4">
        <w:t xml:space="preserve">AFRO 474/HIST 478, </w:t>
      </w:r>
      <w:r w:rsidR="00CB68DD" w:rsidRPr="00AE67C4">
        <w:t>Black Freedom Movement, 1955-Present</w:t>
      </w:r>
    </w:p>
    <w:p w:rsidR="008D46D2" w:rsidRPr="00AE67C4" w:rsidRDefault="008D46D2" w:rsidP="00EB59A2"/>
    <w:p w:rsidR="00D3041F" w:rsidRPr="00AE67C4" w:rsidRDefault="00D3041F" w:rsidP="00EB59A2">
      <w:pPr>
        <w:rPr>
          <w:b/>
          <w:bCs/>
        </w:rPr>
      </w:pPr>
      <w:r w:rsidRPr="00AE67C4">
        <w:rPr>
          <w:b/>
          <w:bCs/>
        </w:rPr>
        <w:t>B.  C</w:t>
      </w:r>
      <w:r w:rsidR="001B1C04" w:rsidRPr="00AE67C4">
        <w:rPr>
          <w:b/>
          <w:bCs/>
        </w:rPr>
        <w:t>ourses Developed</w:t>
      </w:r>
      <w:r w:rsidRPr="00AE67C4">
        <w:rPr>
          <w:b/>
          <w:bCs/>
        </w:rPr>
        <w:t xml:space="preserve"> </w:t>
      </w:r>
    </w:p>
    <w:p w:rsidR="001B1C04" w:rsidRPr="00AE67C4" w:rsidRDefault="001B1C04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115DD" w:rsidRPr="00AE67C4" w:rsidRDefault="008115DD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E67C4">
        <w:t>AFRO 560, Introduction to the African Diaspora</w:t>
      </w:r>
    </w:p>
    <w:p w:rsidR="008115DD" w:rsidRPr="00AE67C4" w:rsidRDefault="008115DD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20479" w:rsidRPr="00AE67C4" w:rsidRDefault="00020479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E67C4">
        <w:t xml:space="preserve">GWS 390, </w:t>
      </w:r>
      <w:proofErr w:type="gramStart"/>
      <w:r w:rsidRPr="00AE67C4">
        <w:t>It’s</w:t>
      </w:r>
      <w:proofErr w:type="gramEnd"/>
      <w:r w:rsidRPr="00AE67C4">
        <w:t xml:space="preserve"> a Man’s World: Critical Readings in Black Masculinities </w:t>
      </w:r>
    </w:p>
    <w:p w:rsidR="00020479" w:rsidRPr="00AE67C4" w:rsidRDefault="00020479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20479" w:rsidRPr="00AE67C4" w:rsidRDefault="00020479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E67C4">
        <w:t xml:space="preserve">AFRO 597/HIST 502, </w:t>
      </w:r>
      <w:proofErr w:type="gramStart"/>
      <w:r w:rsidRPr="00AE67C4">
        <w:t>The</w:t>
      </w:r>
      <w:proofErr w:type="gramEnd"/>
      <w:r w:rsidRPr="00AE67C4">
        <w:t xml:space="preserve"> Making of the Modern African Diaspora, 1500-Present</w:t>
      </w:r>
    </w:p>
    <w:p w:rsidR="00020479" w:rsidRPr="00AE67C4" w:rsidRDefault="00020479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3041F" w:rsidRPr="00AE67C4" w:rsidRDefault="00641104" w:rsidP="00EB59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E67C4">
        <w:t xml:space="preserve">AFRO/GWS/HIST 383, </w:t>
      </w:r>
      <w:r w:rsidR="00D3041F" w:rsidRPr="00AE67C4">
        <w:t>History of 20</w:t>
      </w:r>
      <w:r w:rsidR="00D3041F" w:rsidRPr="00AE67C4">
        <w:rPr>
          <w:vertAlign w:val="superscript"/>
        </w:rPr>
        <w:t>th</w:t>
      </w:r>
      <w:r w:rsidR="00D3041F" w:rsidRPr="00AE67C4">
        <w:t xml:space="preserve"> Century Black Women’s Activism, approved by </w:t>
      </w:r>
      <w:r w:rsidR="003F4922" w:rsidRPr="00AE67C4">
        <w:t xml:space="preserve">College of </w:t>
      </w:r>
      <w:r w:rsidR="00D3041F" w:rsidRPr="00AE67C4">
        <w:t>Liberal Arts, March 14, 2006</w:t>
      </w:r>
    </w:p>
    <w:p w:rsidR="005F08CD" w:rsidRPr="00AE67C4" w:rsidRDefault="005F08CD" w:rsidP="00EB59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3041F" w:rsidRPr="00AE67C4" w:rsidRDefault="00D3041F" w:rsidP="00EB59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E67C4">
        <w:rPr>
          <w:rFonts w:ascii="Times New Roman" w:hAnsi="Times New Roman" w:cs="Times New Roman"/>
          <w:sz w:val="24"/>
          <w:szCs w:val="24"/>
        </w:rPr>
        <w:t xml:space="preserve">Lifting as We Climb: Readings in Twentieth Century African American Women’s Activism, African American Studies and Research Program Ph.D. course proposal (submitted to AFRO, March 3, 2006) </w:t>
      </w:r>
    </w:p>
    <w:p w:rsidR="00D3041F" w:rsidRPr="00AE67C4" w:rsidRDefault="00D3041F" w:rsidP="00EB59A2">
      <w:pPr>
        <w:rPr>
          <w:b/>
          <w:bCs/>
        </w:rPr>
      </w:pPr>
    </w:p>
    <w:p w:rsidR="00281A66" w:rsidRPr="00AE67C4" w:rsidRDefault="00641104" w:rsidP="00EB59A2">
      <w:pPr>
        <w:rPr>
          <w:b/>
          <w:bCs/>
        </w:rPr>
      </w:pPr>
      <w:r w:rsidRPr="00AE67C4">
        <w:t xml:space="preserve">HIST 572/GWS 590/AFRO 597, </w:t>
      </w:r>
      <w:r w:rsidR="00281A66" w:rsidRPr="00AE67C4">
        <w:t>Lifting as We Climb: Readings in 20</w:t>
      </w:r>
      <w:r w:rsidR="00281A66" w:rsidRPr="00AE67C4">
        <w:rPr>
          <w:vertAlign w:val="superscript"/>
        </w:rPr>
        <w:t>th</w:t>
      </w:r>
      <w:r w:rsidR="00281A66" w:rsidRPr="00AE67C4">
        <w:t xml:space="preserve"> </w:t>
      </w:r>
      <w:r w:rsidRPr="00AE67C4">
        <w:t>Century Black Women’s Activism</w:t>
      </w:r>
    </w:p>
    <w:p w:rsidR="00281A66" w:rsidRPr="00AE67C4" w:rsidRDefault="00281A66" w:rsidP="00EB59A2">
      <w:pPr>
        <w:rPr>
          <w:b/>
          <w:bCs/>
        </w:rPr>
      </w:pPr>
    </w:p>
    <w:p w:rsidR="00281A66" w:rsidRPr="00AE67C4" w:rsidRDefault="00641104" w:rsidP="00EB59A2">
      <w:pPr>
        <w:rPr>
          <w:b/>
          <w:bCs/>
        </w:rPr>
      </w:pPr>
      <w:r w:rsidRPr="00AE67C4">
        <w:t xml:space="preserve">AFRO 298, </w:t>
      </w:r>
      <w:proofErr w:type="gramStart"/>
      <w:r w:rsidR="00281A66" w:rsidRPr="00AE67C4">
        <w:t>A</w:t>
      </w:r>
      <w:proofErr w:type="gramEnd"/>
      <w:r w:rsidR="00281A66" w:rsidRPr="00AE67C4">
        <w:t xml:space="preserve"> New World A-Coming: African American History and Life, 1936-1954</w:t>
      </w:r>
    </w:p>
    <w:p w:rsidR="00281A66" w:rsidRPr="00AE67C4" w:rsidRDefault="00281A66" w:rsidP="00EB59A2">
      <w:pPr>
        <w:rPr>
          <w:b/>
          <w:bCs/>
        </w:rPr>
      </w:pPr>
    </w:p>
    <w:p w:rsidR="00020479" w:rsidRPr="00AE67C4" w:rsidRDefault="00020479" w:rsidP="00EB59A2">
      <w:r w:rsidRPr="00AE67C4">
        <w:t>GWS 490, Lifting as We Climb: History of 20</w:t>
      </w:r>
      <w:r w:rsidRPr="00AE67C4">
        <w:rPr>
          <w:vertAlign w:val="superscript"/>
        </w:rPr>
        <w:t>th</w:t>
      </w:r>
      <w:r w:rsidRPr="00AE67C4">
        <w:t xml:space="preserve"> Century Black Women’s Activism</w:t>
      </w:r>
    </w:p>
    <w:p w:rsidR="00020479" w:rsidRPr="00AE67C4" w:rsidRDefault="00020479" w:rsidP="00EB59A2">
      <w:pPr>
        <w:rPr>
          <w:bCs/>
        </w:rPr>
      </w:pPr>
    </w:p>
    <w:p w:rsidR="001B1C04" w:rsidRPr="00AE67C4" w:rsidRDefault="00863691" w:rsidP="00EB59A2">
      <w:pPr>
        <w:rPr>
          <w:b/>
          <w:bCs/>
        </w:rPr>
      </w:pPr>
      <w:r w:rsidRPr="00AE67C4">
        <w:rPr>
          <w:b/>
          <w:bCs/>
        </w:rPr>
        <w:t>C.  G</w:t>
      </w:r>
      <w:r w:rsidR="001B1C04" w:rsidRPr="00AE67C4">
        <w:rPr>
          <w:b/>
          <w:bCs/>
        </w:rPr>
        <w:t>uest Lectures</w:t>
      </w:r>
      <w:r w:rsidR="00687297" w:rsidRPr="00AE67C4">
        <w:rPr>
          <w:b/>
          <w:bCs/>
        </w:rPr>
        <w:t>/Brown Bags</w:t>
      </w:r>
      <w:r w:rsidR="00A6160E">
        <w:rPr>
          <w:b/>
          <w:bCs/>
        </w:rPr>
        <w:t>/Campus Roundtables</w:t>
      </w:r>
    </w:p>
    <w:p w:rsidR="0046138B" w:rsidRDefault="0046138B" w:rsidP="00EB59A2">
      <w:pPr>
        <w:rPr>
          <w:bCs/>
          <w:u w:val="single"/>
        </w:rPr>
      </w:pPr>
    </w:p>
    <w:p w:rsidR="007C5ADF" w:rsidRPr="008C1051" w:rsidRDefault="007C5ADF" w:rsidP="00EB59A2">
      <w:pPr>
        <w:rPr>
          <w:bCs/>
        </w:rPr>
      </w:pPr>
      <w:r w:rsidRPr="008C1051">
        <w:rPr>
          <w:bCs/>
        </w:rPr>
        <w:t xml:space="preserve">Erik S. McDuffie, “‘The second battle for Africa has begun’: Rev. Clarence W. Harding Jr., </w:t>
      </w:r>
      <w:proofErr w:type="spellStart"/>
      <w:r w:rsidRPr="008C1051">
        <w:rPr>
          <w:bCs/>
        </w:rPr>
        <w:t>Garveyism</w:t>
      </w:r>
      <w:proofErr w:type="spellEnd"/>
      <w:r w:rsidRPr="008C1051">
        <w:rPr>
          <w:bCs/>
        </w:rPr>
        <w:t>, and the Diasporic Midwest, 1966-1978,” Center for African Studies, U</w:t>
      </w:r>
      <w:r w:rsidR="002879C5">
        <w:rPr>
          <w:bCs/>
        </w:rPr>
        <w:t>IUC</w:t>
      </w:r>
      <w:r w:rsidR="00A6160E">
        <w:rPr>
          <w:bCs/>
        </w:rPr>
        <w:t xml:space="preserve">, </w:t>
      </w:r>
      <w:r w:rsidRPr="008C1051">
        <w:rPr>
          <w:bCs/>
        </w:rPr>
        <w:t>April 12, 2016</w:t>
      </w:r>
    </w:p>
    <w:p w:rsidR="007C5ADF" w:rsidRDefault="007C5ADF" w:rsidP="00EB59A2">
      <w:pPr>
        <w:rPr>
          <w:bCs/>
          <w:u w:val="single"/>
        </w:rPr>
      </w:pPr>
    </w:p>
    <w:p w:rsidR="00A6160E" w:rsidRPr="00A6160E" w:rsidRDefault="00A6160E" w:rsidP="00EB59A2">
      <w:pPr>
        <w:rPr>
          <w:bCs/>
        </w:rPr>
      </w:pPr>
      <w:r w:rsidRPr="00A6160E">
        <w:rPr>
          <w:bCs/>
        </w:rPr>
        <w:t>Erik S. McDuffie, “</w:t>
      </w:r>
      <w:proofErr w:type="gramStart"/>
      <w:r w:rsidRPr="00A6160E">
        <w:rPr>
          <w:bCs/>
        </w:rPr>
        <w:t>‘The</w:t>
      </w:r>
      <w:proofErr w:type="gramEnd"/>
      <w:r w:rsidRPr="00A6160E">
        <w:rPr>
          <w:bCs/>
        </w:rPr>
        <w:t xml:space="preserve"> Future in the Present: Transforming the Racial Climate at UIUC,” Center for Jewish Studies, UIUC, March 31, 2016</w:t>
      </w:r>
    </w:p>
    <w:p w:rsidR="00A6160E" w:rsidRDefault="00A6160E" w:rsidP="00EB59A2">
      <w:pPr>
        <w:rPr>
          <w:bCs/>
          <w:u w:val="single"/>
        </w:rPr>
      </w:pPr>
    </w:p>
    <w:p w:rsidR="0046138B" w:rsidRDefault="0046138B" w:rsidP="0046138B">
      <w:pPr>
        <w:rPr>
          <w:bCs/>
        </w:rPr>
      </w:pPr>
      <w:r w:rsidRPr="007C5ADF">
        <w:rPr>
          <w:bCs/>
        </w:rPr>
        <w:t xml:space="preserve">State University of New York at </w:t>
      </w:r>
      <w:r w:rsidR="00C37DB4" w:rsidRPr="007C5ADF">
        <w:rPr>
          <w:bCs/>
        </w:rPr>
        <w:t>Binghamton</w:t>
      </w:r>
      <w:r w:rsidRPr="007C5ADF">
        <w:rPr>
          <w:bCs/>
        </w:rPr>
        <w:t xml:space="preserve"> (via Skype)</w:t>
      </w:r>
      <w:r w:rsidR="00C37DB4" w:rsidRPr="007C5ADF">
        <w:rPr>
          <w:bCs/>
        </w:rPr>
        <w:t xml:space="preserve">, </w:t>
      </w:r>
      <w:r>
        <w:rPr>
          <w:bCs/>
        </w:rPr>
        <w:t>Graduate Seminar in U.S. Women’s History, March 17, 2015</w:t>
      </w:r>
    </w:p>
    <w:p w:rsidR="0046138B" w:rsidRDefault="0046138B" w:rsidP="00EB59A2">
      <w:pPr>
        <w:rPr>
          <w:bCs/>
          <w:u w:val="single"/>
        </w:rPr>
      </w:pPr>
    </w:p>
    <w:p w:rsidR="0046138B" w:rsidRDefault="0046138B" w:rsidP="0046138B">
      <w:pPr>
        <w:rPr>
          <w:bCs/>
        </w:rPr>
      </w:pPr>
      <w:r w:rsidRPr="007C5ADF">
        <w:rPr>
          <w:bCs/>
        </w:rPr>
        <w:t>Northwestern University (via Skype</w:t>
      </w:r>
      <w:r w:rsidRPr="008C1051">
        <w:rPr>
          <w:bCs/>
        </w:rPr>
        <w:t>)</w:t>
      </w:r>
      <w:r w:rsidR="00A31C22" w:rsidRPr="008C1051">
        <w:rPr>
          <w:bCs/>
        </w:rPr>
        <w:t xml:space="preserve">, </w:t>
      </w:r>
      <w:r>
        <w:rPr>
          <w:bCs/>
        </w:rPr>
        <w:t>Graduate Seminar in African American History, Northwestern University, Evanston, University, November 6, 2014</w:t>
      </w:r>
    </w:p>
    <w:p w:rsidR="0046138B" w:rsidRDefault="0046138B" w:rsidP="00EB59A2">
      <w:pPr>
        <w:rPr>
          <w:bCs/>
          <w:u w:val="single"/>
        </w:rPr>
      </w:pPr>
    </w:p>
    <w:p w:rsidR="0083156E" w:rsidRPr="00AE67C4" w:rsidRDefault="0083156E" w:rsidP="00EB59A2">
      <w:pPr>
        <w:rPr>
          <w:bCs/>
          <w:u w:val="single"/>
        </w:rPr>
      </w:pPr>
      <w:r w:rsidRPr="00AE67C4">
        <w:rPr>
          <w:bCs/>
          <w:u w:val="single"/>
        </w:rPr>
        <w:lastRenderedPageBreak/>
        <w:t>University of Illinois</w:t>
      </w:r>
    </w:p>
    <w:p w:rsidR="00042CBB" w:rsidRDefault="00042CBB" w:rsidP="00EB59A2">
      <w:pPr>
        <w:rPr>
          <w:bCs/>
        </w:rPr>
      </w:pPr>
    </w:p>
    <w:p w:rsidR="00C37DB4" w:rsidRDefault="00C37DB4" w:rsidP="00EB59A2">
      <w:pPr>
        <w:rPr>
          <w:bCs/>
        </w:rPr>
      </w:pPr>
      <w:r>
        <w:rPr>
          <w:bCs/>
        </w:rPr>
        <w:t>HIST 593, October 7, 2015</w:t>
      </w:r>
    </w:p>
    <w:p w:rsidR="00C37DB4" w:rsidRPr="00AE67C4" w:rsidRDefault="00C37DB4" w:rsidP="00EB59A2">
      <w:pPr>
        <w:rPr>
          <w:bCs/>
        </w:rPr>
      </w:pPr>
    </w:p>
    <w:p w:rsidR="00BB5711" w:rsidRPr="00AE67C4" w:rsidRDefault="00BB5711" w:rsidP="00EB59A2">
      <w:pPr>
        <w:rPr>
          <w:bCs/>
        </w:rPr>
      </w:pPr>
      <w:r w:rsidRPr="00AE67C4">
        <w:rPr>
          <w:bCs/>
        </w:rPr>
        <w:t>HIST 5</w:t>
      </w:r>
      <w:r w:rsidR="00EF4537" w:rsidRPr="00AE67C4">
        <w:rPr>
          <w:bCs/>
        </w:rPr>
        <w:t>07</w:t>
      </w:r>
      <w:r w:rsidRPr="00AE67C4">
        <w:rPr>
          <w:bCs/>
        </w:rPr>
        <w:t>, March 13, 2014</w:t>
      </w:r>
    </w:p>
    <w:p w:rsidR="00BB5711" w:rsidRDefault="00BB5711" w:rsidP="00EB59A2">
      <w:pPr>
        <w:rPr>
          <w:bCs/>
        </w:rPr>
      </w:pPr>
    </w:p>
    <w:p w:rsidR="000E7550" w:rsidRDefault="000E7550" w:rsidP="00EB59A2">
      <w:pPr>
        <w:rPr>
          <w:bCs/>
        </w:rPr>
      </w:pPr>
      <w:r>
        <w:rPr>
          <w:bCs/>
        </w:rPr>
        <w:t>MACS 364, November 7, 2013</w:t>
      </w:r>
    </w:p>
    <w:p w:rsidR="000E7550" w:rsidRPr="00AE67C4" w:rsidRDefault="000E7550" w:rsidP="00EB59A2">
      <w:pPr>
        <w:rPr>
          <w:bCs/>
        </w:rPr>
      </w:pPr>
    </w:p>
    <w:p w:rsidR="00687297" w:rsidRPr="00AE67C4" w:rsidRDefault="00687297" w:rsidP="00EB59A2">
      <w:pPr>
        <w:rPr>
          <w:bCs/>
        </w:rPr>
      </w:pPr>
      <w:r w:rsidRPr="00AE67C4">
        <w:rPr>
          <w:color w:val="000000"/>
        </w:rPr>
        <w:t xml:space="preserve">“Sojourning for Freedom: Women, Gender, and 20th Century Black Radicalism,” </w:t>
      </w:r>
      <w:r w:rsidRPr="00AE67C4">
        <w:t>Women</w:t>
      </w:r>
      <w:r w:rsidR="00197D55">
        <w:t>’</w:t>
      </w:r>
      <w:r w:rsidRPr="00AE67C4">
        <w:t xml:space="preserve">s Resources Center, “Dish It </w:t>
      </w:r>
      <w:proofErr w:type="gramStart"/>
      <w:r w:rsidRPr="00AE67C4">
        <w:t>Up</w:t>
      </w:r>
      <w:proofErr w:type="gramEnd"/>
      <w:r w:rsidRPr="00AE67C4">
        <w:t xml:space="preserve"> Lecture Series,” August 26, 2013</w:t>
      </w:r>
    </w:p>
    <w:p w:rsidR="00687297" w:rsidRPr="00AE67C4" w:rsidRDefault="00687297" w:rsidP="00EB59A2">
      <w:pPr>
        <w:rPr>
          <w:bCs/>
        </w:rPr>
      </w:pPr>
    </w:p>
    <w:p w:rsidR="006A0096" w:rsidRPr="00AE67C4" w:rsidRDefault="006A0096" w:rsidP="00EB59A2">
      <w:pPr>
        <w:rPr>
          <w:iCs/>
        </w:rPr>
      </w:pPr>
      <w:r w:rsidRPr="00AE67C4">
        <w:rPr>
          <w:iCs/>
        </w:rPr>
        <w:t>HIST Pro-Seminar, November 13, 2012</w:t>
      </w:r>
    </w:p>
    <w:p w:rsidR="006A0096" w:rsidRPr="00AE67C4" w:rsidRDefault="006A0096" w:rsidP="00EB59A2">
      <w:pPr>
        <w:rPr>
          <w:bCs/>
        </w:rPr>
      </w:pPr>
    </w:p>
    <w:p w:rsidR="00793ACB" w:rsidRPr="00AE67C4" w:rsidRDefault="00793ACB" w:rsidP="00EB59A2">
      <w:pPr>
        <w:rPr>
          <w:bCs/>
        </w:rPr>
      </w:pPr>
      <w:r w:rsidRPr="00AE67C4">
        <w:rPr>
          <w:bCs/>
        </w:rPr>
        <w:t xml:space="preserve">GWS 100, Introduction to Women’s Studies, April 6, 2011 </w:t>
      </w:r>
    </w:p>
    <w:p w:rsidR="00793ACB" w:rsidRPr="00AE67C4" w:rsidRDefault="00793ACB" w:rsidP="00EB59A2">
      <w:pPr>
        <w:rPr>
          <w:bCs/>
        </w:rPr>
      </w:pPr>
    </w:p>
    <w:p w:rsidR="00863691" w:rsidRPr="00AE67C4" w:rsidRDefault="00863691" w:rsidP="00EB59A2">
      <w:pPr>
        <w:rPr>
          <w:b/>
          <w:bCs/>
        </w:rPr>
      </w:pPr>
      <w:r w:rsidRPr="00AE67C4">
        <w:rPr>
          <w:bCs/>
        </w:rPr>
        <w:t>GWS 370, Introduction to Queer Theory, November 18, 2008</w:t>
      </w:r>
      <w:r w:rsidR="00793ACB" w:rsidRPr="00AE67C4">
        <w:rPr>
          <w:bCs/>
        </w:rPr>
        <w:t xml:space="preserve"> </w:t>
      </w:r>
    </w:p>
    <w:p w:rsidR="00863691" w:rsidRPr="00AE67C4" w:rsidRDefault="00863691" w:rsidP="00EB59A2">
      <w:pPr>
        <w:rPr>
          <w:bCs/>
        </w:rPr>
      </w:pPr>
    </w:p>
    <w:p w:rsidR="00863691" w:rsidRPr="00AE67C4" w:rsidRDefault="00863691" w:rsidP="00EB59A2">
      <w:pPr>
        <w:rPr>
          <w:b/>
          <w:bCs/>
        </w:rPr>
      </w:pPr>
      <w:r w:rsidRPr="00AE67C4">
        <w:rPr>
          <w:bCs/>
        </w:rPr>
        <w:t>GWS 100, Introduction to Women’s Studies, April 3, 2006</w:t>
      </w:r>
      <w:r w:rsidR="00793ACB" w:rsidRPr="00AE67C4">
        <w:rPr>
          <w:bCs/>
        </w:rPr>
        <w:t xml:space="preserve"> </w:t>
      </w:r>
    </w:p>
    <w:p w:rsidR="00863691" w:rsidRPr="00AE67C4" w:rsidRDefault="00863691" w:rsidP="00EB59A2">
      <w:pPr>
        <w:rPr>
          <w:bCs/>
        </w:rPr>
      </w:pPr>
    </w:p>
    <w:p w:rsidR="006A0096" w:rsidRPr="00AE67C4" w:rsidRDefault="006A0096" w:rsidP="00EB59A2">
      <w:pPr>
        <w:rPr>
          <w:iCs/>
          <w:u w:val="single"/>
        </w:rPr>
      </w:pPr>
      <w:r w:rsidRPr="00AE67C4">
        <w:rPr>
          <w:iCs/>
          <w:u w:val="single"/>
        </w:rPr>
        <w:t>University of Delaware</w:t>
      </w:r>
    </w:p>
    <w:p w:rsidR="006A0096" w:rsidRPr="00AE67C4" w:rsidRDefault="006A0096" w:rsidP="00EB59A2">
      <w:pPr>
        <w:rPr>
          <w:iCs/>
        </w:rPr>
      </w:pPr>
      <w:r w:rsidRPr="00AE67C4">
        <w:rPr>
          <w:iCs/>
        </w:rPr>
        <w:t>HIST 268, Film and Historical Research, February 28, 2012</w:t>
      </w:r>
    </w:p>
    <w:p w:rsidR="006A0096" w:rsidRPr="00AE67C4" w:rsidRDefault="006A0096" w:rsidP="00EB59A2">
      <w:pPr>
        <w:rPr>
          <w:iCs/>
        </w:rPr>
      </w:pPr>
    </w:p>
    <w:p w:rsidR="006A0096" w:rsidRPr="00AE67C4" w:rsidRDefault="006A0096" w:rsidP="00EB59A2">
      <w:pPr>
        <w:rPr>
          <w:bCs/>
        </w:rPr>
      </w:pPr>
      <w:r w:rsidRPr="00AE67C4">
        <w:rPr>
          <w:iCs/>
        </w:rPr>
        <w:t>WOMS 299, Research on Women, September 28, 2011</w:t>
      </w:r>
    </w:p>
    <w:p w:rsidR="006A0096" w:rsidRPr="00AE67C4" w:rsidRDefault="006A0096" w:rsidP="00EB59A2">
      <w:pPr>
        <w:rPr>
          <w:bCs/>
        </w:rPr>
      </w:pPr>
    </w:p>
    <w:p w:rsidR="009E7657" w:rsidRPr="00AE67C4" w:rsidRDefault="00863691" w:rsidP="00EB59A2">
      <w:pPr>
        <w:rPr>
          <w:b/>
          <w:bCs/>
        </w:rPr>
      </w:pPr>
      <w:r w:rsidRPr="00AE67C4">
        <w:rPr>
          <w:b/>
          <w:bCs/>
        </w:rPr>
        <w:t>D</w:t>
      </w:r>
      <w:r w:rsidR="000C52F4" w:rsidRPr="00AE67C4">
        <w:rPr>
          <w:b/>
          <w:bCs/>
        </w:rPr>
        <w:t xml:space="preserve">.  </w:t>
      </w:r>
      <w:r w:rsidR="009E7657" w:rsidRPr="00AE67C4">
        <w:rPr>
          <w:b/>
          <w:bCs/>
        </w:rPr>
        <w:t>G</w:t>
      </w:r>
      <w:r w:rsidR="001648BF" w:rsidRPr="00AE67C4">
        <w:rPr>
          <w:b/>
          <w:bCs/>
        </w:rPr>
        <w:t>raduate Student Advising</w:t>
      </w:r>
      <w:r w:rsidR="009E7657" w:rsidRPr="00AE67C4">
        <w:rPr>
          <w:b/>
          <w:bCs/>
        </w:rPr>
        <w:t xml:space="preserve"> </w:t>
      </w:r>
    </w:p>
    <w:p w:rsidR="00393BC9" w:rsidRPr="00294990" w:rsidRDefault="00393BC9" w:rsidP="00EB59A2">
      <w:pPr>
        <w:rPr>
          <w:bCs/>
        </w:rPr>
      </w:pPr>
    </w:p>
    <w:p w:rsidR="00393BC9" w:rsidRDefault="00393BC9" w:rsidP="00294990">
      <w:pPr>
        <w:pStyle w:val="ListParagraph"/>
        <w:numPr>
          <w:ilvl w:val="0"/>
          <w:numId w:val="29"/>
        </w:numPr>
        <w:ind w:left="270" w:hanging="270"/>
      </w:pPr>
      <w:r>
        <w:t>Ph.D. Advising</w:t>
      </w:r>
    </w:p>
    <w:p w:rsidR="00393BC9" w:rsidRDefault="00393BC9" w:rsidP="00294990">
      <w:pPr>
        <w:pStyle w:val="ListParagraph"/>
        <w:ind w:left="795"/>
      </w:pPr>
      <w:r>
        <w:t xml:space="preserve">Courtney Cain, History, Ph.D., </w:t>
      </w:r>
      <w:proofErr w:type="gramStart"/>
      <w:r>
        <w:t>Spring</w:t>
      </w:r>
      <w:proofErr w:type="gramEnd"/>
      <w:r>
        <w:t xml:space="preserve"> 2015-</w:t>
      </w:r>
    </w:p>
    <w:p w:rsidR="004A52AE" w:rsidRDefault="004A52AE" w:rsidP="00294990">
      <w:pPr>
        <w:pStyle w:val="ListParagraph"/>
        <w:ind w:left="795"/>
      </w:pPr>
      <w:r>
        <w:t>Olivia Hagedorn,</w:t>
      </w:r>
      <w:r w:rsidR="00A31C22">
        <w:t xml:space="preserve"> History, Ph.D.,</w:t>
      </w:r>
      <w:r>
        <w:t xml:space="preserve"> </w:t>
      </w:r>
      <w:proofErr w:type="gramStart"/>
      <w:r>
        <w:t>Fall</w:t>
      </w:r>
      <w:proofErr w:type="gramEnd"/>
      <w:r>
        <w:t xml:space="preserve"> 2015-</w:t>
      </w:r>
    </w:p>
    <w:p w:rsidR="00393BC9" w:rsidRDefault="00393BC9" w:rsidP="00EB59A2"/>
    <w:p w:rsidR="009E7657" w:rsidRPr="00AE67C4" w:rsidRDefault="00393BC9" w:rsidP="00EB59A2">
      <w:r>
        <w:t xml:space="preserve">2.  </w:t>
      </w:r>
      <w:r w:rsidR="009E7657" w:rsidRPr="00AE67C4">
        <w:t>Ph.D. Qualifying Exam Advisor</w:t>
      </w:r>
    </w:p>
    <w:p w:rsidR="009E7657" w:rsidRPr="00AE67C4" w:rsidRDefault="009E7657" w:rsidP="00EB59A2">
      <w:pPr>
        <w:numPr>
          <w:ilvl w:val="0"/>
          <w:numId w:val="19"/>
        </w:numPr>
      </w:pPr>
      <w:r w:rsidRPr="00AE67C4">
        <w:t>Edward Mills, History, Ph.D. candidate, Spring 2008: Examination topic, African Diaspora</w:t>
      </w:r>
    </w:p>
    <w:p w:rsidR="009E7657" w:rsidRPr="00AE67C4" w:rsidRDefault="009E7657" w:rsidP="00EB59A2">
      <w:pPr>
        <w:ind w:left="360"/>
      </w:pPr>
    </w:p>
    <w:p w:rsidR="009E7657" w:rsidRPr="00AE67C4" w:rsidRDefault="00393BC9" w:rsidP="00EB59A2">
      <w:r>
        <w:t>3</w:t>
      </w:r>
      <w:r w:rsidR="009E7657" w:rsidRPr="00AE67C4">
        <w:t xml:space="preserve">.  Ph.D. Qualifying Exam Committee Member </w:t>
      </w:r>
    </w:p>
    <w:p w:rsidR="009E7657" w:rsidRPr="00AE67C4" w:rsidRDefault="009E7657" w:rsidP="00EB59A2">
      <w:pPr>
        <w:numPr>
          <w:ilvl w:val="0"/>
          <w:numId w:val="18"/>
        </w:numPr>
        <w:rPr>
          <w:bCs/>
        </w:rPr>
      </w:pPr>
      <w:r w:rsidRPr="00AE67C4">
        <w:t>Edward Mills, History, Ph.D. candidate, Spring 2008</w:t>
      </w:r>
    </w:p>
    <w:p w:rsidR="009E7657" w:rsidRPr="00AE67C4" w:rsidRDefault="009E7657" w:rsidP="00EB59A2">
      <w:pPr>
        <w:numPr>
          <w:ilvl w:val="0"/>
          <w:numId w:val="18"/>
        </w:numPr>
        <w:rPr>
          <w:bCs/>
        </w:rPr>
      </w:pPr>
      <w:r w:rsidRPr="00AE67C4">
        <w:rPr>
          <w:bCs/>
        </w:rPr>
        <w:t>Christa Hardy, Library and Information Science, Ph.D. candidate, Fall 2007</w:t>
      </w:r>
    </w:p>
    <w:p w:rsidR="009E7657" w:rsidRPr="00AE67C4" w:rsidRDefault="009E7657" w:rsidP="00EB59A2">
      <w:pPr>
        <w:numPr>
          <w:ilvl w:val="0"/>
          <w:numId w:val="18"/>
        </w:numPr>
        <w:rPr>
          <w:bCs/>
        </w:rPr>
      </w:pPr>
      <w:proofErr w:type="spellStart"/>
      <w:r w:rsidRPr="00AE67C4">
        <w:t>Perzavia</w:t>
      </w:r>
      <w:proofErr w:type="spellEnd"/>
      <w:r w:rsidRPr="00AE67C4">
        <w:t xml:space="preserve"> </w:t>
      </w:r>
      <w:proofErr w:type="spellStart"/>
      <w:r w:rsidRPr="00AE67C4">
        <w:t>Praylow</w:t>
      </w:r>
      <w:proofErr w:type="spellEnd"/>
      <w:r w:rsidRPr="00AE67C4">
        <w:t>, History, Ph.D. candidate, Fall 2007</w:t>
      </w:r>
    </w:p>
    <w:p w:rsidR="009E7657" w:rsidRPr="00AE67C4" w:rsidRDefault="009E7657" w:rsidP="00EB59A2">
      <w:pPr>
        <w:numPr>
          <w:ilvl w:val="0"/>
          <w:numId w:val="18"/>
        </w:numPr>
        <w:rPr>
          <w:bCs/>
        </w:rPr>
      </w:pPr>
      <w:r w:rsidRPr="00AE67C4">
        <w:rPr>
          <w:bCs/>
        </w:rPr>
        <w:t xml:space="preserve">Dennis McNulty, History, Ph.D. candidate, Spring 2007 </w:t>
      </w:r>
    </w:p>
    <w:p w:rsidR="009E7657" w:rsidRPr="00AE67C4" w:rsidRDefault="009E7657" w:rsidP="00EB59A2">
      <w:pPr>
        <w:numPr>
          <w:ilvl w:val="0"/>
          <w:numId w:val="18"/>
        </w:numPr>
        <w:rPr>
          <w:bCs/>
        </w:rPr>
      </w:pPr>
      <w:r w:rsidRPr="00AE67C4">
        <w:t xml:space="preserve">Kerstin Rudolph, English Ph.D. candidate, Spring 2006 </w:t>
      </w:r>
    </w:p>
    <w:p w:rsidR="009E7657" w:rsidRPr="00AE67C4" w:rsidRDefault="009E7657" w:rsidP="00EB59A2"/>
    <w:p w:rsidR="009E7657" w:rsidRPr="00AE67C4" w:rsidRDefault="00393BC9" w:rsidP="00EB59A2">
      <w:r>
        <w:t>4</w:t>
      </w:r>
      <w:r w:rsidR="009E7657" w:rsidRPr="00AE67C4">
        <w:t>.  Ph.D. Dissertation Committee Member</w:t>
      </w:r>
    </w:p>
    <w:p w:rsidR="008A40BF" w:rsidRDefault="008A40BF" w:rsidP="00EB59A2">
      <w:pPr>
        <w:numPr>
          <w:ilvl w:val="0"/>
          <w:numId w:val="18"/>
        </w:numPr>
      </w:pPr>
      <w:r>
        <w:t>Alonzo M. Ward, Fall 2016</w:t>
      </w:r>
    </w:p>
    <w:p w:rsidR="00333E5E" w:rsidRDefault="00333E5E" w:rsidP="00EB59A2">
      <w:pPr>
        <w:numPr>
          <w:ilvl w:val="0"/>
          <w:numId w:val="18"/>
        </w:numPr>
      </w:pPr>
      <w:r>
        <w:t>Jason C. Jord</w:t>
      </w:r>
      <w:r w:rsidR="00F85E25">
        <w:t>a</w:t>
      </w:r>
      <w:r>
        <w:t>n, Summer 2015</w:t>
      </w:r>
    </w:p>
    <w:p w:rsidR="00640E40" w:rsidRPr="00AE67C4" w:rsidRDefault="00640E40" w:rsidP="00EB59A2">
      <w:pPr>
        <w:numPr>
          <w:ilvl w:val="0"/>
          <w:numId w:val="18"/>
        </w:numPr>
      </w:pPr>
      <w:r w:rsidRPr="00AE67C4">
        <w:t>Courtney Cain, Fall 2012-Present</w:t>
      </w:r>
    </w:p>
    <w:p w:rsidR="006F0C36" w:rsidRPr="00AE67C4" w:rsidRDefault="006F0C36" w:rsidP="00EB59A2">
      <w:pPr>
        <w:numPr>
          <w:ilvl w:val="0"/>
          <w:numId w:val="18"/>
        </w:numPr>
      </w:pPr>
      <w:proofErr w:type="spellStart"/>
      <w:r w:rsidRPr="00AE67C4">
        <w:t>Amaziah</w:t>
      </w:r>
      <w:proofErr w:type="spellEnd"/>
      <w:r w:rsidRPr="00AE67C4">
        <w:t xml:space="preserve"> </w:t>
      </w:r>
      <w:proofErr w:type="spellStart"/>
      <w:r w:rsidRPr="00AE67C4">
        <w:t>Zuri</w:t>
      </w:r>
      <w:proofErr w:type="spellEnd"/>
      <w:r w:rsidRPr="00AE67C4">
        <w:t>, Anthropology Ph.D. candidate, Spring 2010-Present</w:t>
      </w:r>
    </w:p>
    <w:p w:rsidR="009E7657" w:rsidRPr="00AE67C4" w:rsidRDefault="009E7657" w:rsidP="00EB59A2">
      <w:pPr>
        <w:numPr>
          <w:ilvl w:val="0"/>
          <w:numId w:val="18"/>
        </w:numPr>
      </w:pPr>
      <w:r w:rsidRPr="00AE67C4">
        <w:rPr>
          <w:bCs/>
        </w:rPr>
        <w:lastRenderedPageBreak/>
        <w:t>Edward Mills, History, Ph.D. candidate, Spring 2008-</w:t>
      </w:r>
      <w:r w:rsidR="00B26311" w:rsidRPr="00AE67C4">
        <w:rPr>
          <w:bCs/>
        </w:rPr>
        <w:t>Summer 2012</w:t>
      </w:r>
    </w:p>
    <w:p w:rsidR="009E7657" w:rsidRPr="00AE67C4" w:rsidRDefault="009E7657" w:rsidP="00EB59A2">
      <w:pPr>
        <w:numPr>
          <w:ilvl w:val="0"/>
          <w:numId w:val="18"/>
        </w:numPr>
        <w:rPr>
          <w:bCs/>
        </w:rPr>
      </w:pPr>
      <w:r w:rsidRPr="00AE67C4">
        <w:rPr>
          <w:bCs/>
        </w:rPr>
        <w:t>Dennis McNulty, History, Ph.D. candidate, Spring 2007-</w:t>
      </w:r>
      <w:r w:rsidR="00E02AB4" w:rsidRPr="00AE67C4">
        <w:rPr>
          <w:bCs/>
        </w:rPr>
        <w:t>Spring 2012</w:t>
      </w:r>
    </w:p>
    <w:p w:rsidR="00BD7393" w:rsidRPr="00AE67C4" w:rsidRDefault="00BD7393" w:rsidP="00EB59A2">
      <w:pPr>
        <w:numPr>
          <w:ilvl w:val="0"/>
          <w:numId w:val="18"/>
        </w:numPr>
        <w:rPr>
          <w:bCs/>
        </w:rPr>
      </w:pPr>
      <w:r w:rsidRPr="00AE67C4">
        <w:rPr>
          <w:bCs/>
        </w:rPr>
        <w:t>Christa Hardy, Library and Information Science, Ph.D. candidate, Fall 2007-Fall 2011</w:t>
      </w:r>
    </w:p>
    <w:p w:rsidR="009E7657" w:rsidRPr="00AE67C4" w:rsidRDefault="009E7657" w:rsidP="00EB59A2">
      <w:pPr>
        <w:numPr>
          <w:ilvl w:val="0"/>
          <w:numId w:val="18"/>
        </w:numPr>
      </w:pPr>
      <w:r w:rsidRPr="00AE67C4">
        <w:t>Kerstin Rudolph, English Ph.D. candidate, Spring 2006-</w:t>
      </w:r>
      <w:r w:rsidR="00BD7393" w:rsidRPr="00AE67C4">
        <w:t xml:space="preserve">Fall </w:t>
      </w:r>
      <w:r w:rsidR="00FD6550" w:rsidRPr="00AE67C4">
        <w:t xml:space="preserve">2011  </w:t>
      </w:r>
    </w:p>
    <w:p w:rsidR="00BD7393" w:rsidRPr="00AE67C4" w:rsidRDefault="00BD7393" w:rsidP="00EB59A2">
      <w:pPr>
        <w:numPr>
          <w:ilvl w:val="0"/>
          <w:numId w:val="18"/>
        </w:numPr>
        <w:rPr>
          <w:bCs/>
        </w:rPr>
      </w:pPr>
      <w:proofErr w:type="spellStart"/>
      <w:r w:rsidRPr="00AE67C4">
        <w:t>Perzavia</w:t>
      </w:r>
      <w:proofErr w:type="spellEnd"/>
      <w:r w:rsidRPr="00AE67C4">
        <w:t xml:space="preserve"> </w:t>
      </w:r>
      <w:proofErr w:type="spellStart"/>
      <w:r w:rsidRPr="00AE67C4">
        <w:t>Praylow</w:t>
      </w:r>
      <w:proofErr w:type="spellEnd"/>
      <w:r w:rsidRPr="00AE67C4">
        <w:t>, History, Ph.D. candidate, Dissertation Committee Member, Qualifying Exam Reader in Modern U.S. History, Fall 2007-Spring 2012</w:t>
      </w:r>
    </w:p>
    <w:p w:rsidR="009E7657" w:rsidRPr="00AE67C4" w:rsidRDefault="009E7657" w:rsidP="00EB59A2">
      <w:pPr>
        <w:rPr>
          <w:b/>
        </w:rPr>
      </w:pPr>
    </w:p>
    <w:p w:rsidR="00E2048C" w:rsidRPr="00AE67C4" w:rsidRDefault="00393BC9" w:rsidP="00EB59A2">
      <w:pPr>
        <w:rPr>
          <w:b/>
        </w:rPr>
      </w:pPr>
      <w:r>
        <w:rPr>
          <w:b/>
        </w:rPr>
        <w:t>5</w:t>
      </w:r>
      <w:r w:rsidR="00E2048C" w:rsidRPr="00AE67C4">
        <w:rPr>
          <w:b/>
        </w:rPr>
        <w:t>.  Independent Study Advisor</w:t>
      </w:r>
    </w:p>
    <w:p w:rsidR="00E2048C" w:rsidRPr="00AE67C4" w:rsidRDefault="00E2048C" w:rsidP="00EB59A2">
      <w:pPr>
        <w:numPr>
          <w:ilvl w:val="0"/>
          <w:numId w:val="25"/>
        </w:numPr>
        <w:ind w:left="900" w:hanging="540"/>
      </w:pPr>
      <w:r w:rsidRPr="00AE67C4">
        <w:t xml:space="preserve">Courtney Pierre, </w:t>
      </w:r>
      <w:r w:rsidR="002A3791" w:rsidRPr="00AE67C4">
        <w:t xml:space="preserve">History, Ph.D. doctoral candidate, </w:t>
      </w:r>
      <w:r w:rsidRPr="00AE67C4">
        <w:t xml:space="preserve">Summer </w:t>
      </w:r>
      <w:proofErr w:type="spellStart"/>
      <w:r w:rsidRPr="00AE67C4">
        <w:t>Predoctoral</w:t>
      </w:r>
      <w:proofErr w:type="spellEnd"/>
      <w:r w:rsidRPr="00AE67C4">
        <w:t xml:space="preserve"> Institute, Summer 2010</w:t>
      </w:r>
    </w:p>
    <w:p w:rsidR="00E2048C" w:rsidRPr="00AE67C4" w:rsidRDefault="00E2048C" w:rsidP="00EB59A2"/>
    <w:p w:rsidR="002C21BC" w:rsidRPr="00AE67C4" w:rsidRDefault="00863691" w:rsidP="00EB59A2">
      <w:pPr>
        <w:rPr>
          <w:b/>
          <w:i/>
          <w:iCs/>
        </w:rPr>
      </w:pPr>
      <w:r w:rsidRPr="00AE67C4">
        <w:rPr>
          <w:b/>
        </w:rPr>
        <w:t>E</w:t>
      </w:r>
      <w:r w:rsidR="00157A3F" w:rsidRPr="00AE67C4">
        <w:rPr>
          <w:b/>
        </w:rPr>
        <w:t>.</w:t>
      </w:r>
      <w:r w:rsidR="00785D43" w:rsidRPr="00AE67C4">
        <w:rPr>
          <w:b/>
        </w:rPr>
        <w:tab/>
      </w:r>
      <w:r w:rsidR="001648BF" w:rsidRPr="00AE67C4">
        <w:rPr>
          <w:b/>
        </w:rPr>
        <w:t>Undergraduate Advising</w:t>
      </w:r>
    </w:p>
    <w:p w:rsidR="00B62E2E" w:rsidRDefault="00B62E2E" w:rsidP="00EB59A2">
      <w:pPr>
        <w:numPr>
          <w:ilvl w:val="0"/>
          <w:numId w:val="20"/>
        </w:numPr>
      </w:pPr>
      <w:r>
        <w:t>Supervisor, History Honors Thesis, Fall 2016-</w:t>
      </w:r>
    </w:p>
    <w:p w:rsidR="00B62E2E" w:rsidRDefault="00B62E2E" w:rsidP="00EB59A2">
      <w:pPr>
        <w:numPr>
          <w:ilvl w:val="0"/>
          <w:numId w:val="20"/>
        </w:numPr>
      </w:pPr>
      <w:r>
        <w:t>Supervisor, James Scholars Honors Project, Spring 2016</w:t>
      </w:r>
    </w:p>
    <w:p w:rsidR="00B10C7A" w:rsidRPr="00AE67C4" w:rsidRDefault="00B10C7A" w:rsidP="00EB59A2">
      <w:pPr>
        <w:numPr>
          <w:ilvl w:val="0"/>
          <w:numId w:val="20"/>
        </w:numPr>
      </w:pPr>
      <w:r w:rsidRPr="00AE67C4">
        <w:t>Supervisor, James Scholars Honors Project, Fall 2010</w:t>
      </w:r>
    </w:p>
    <w:p w:rsidR="00CE7853" w:rsidRPr="00AE67C4" w:rsidRDefault="00CE7853" w:rsidP="00EB59A2">
      <w:pPr>
        <w:numPr>
          <w:ilvl w:val="0"/>
          <w:numId w:val="20"/>
        </w:numPr>
      </w:pPr>
      <w:r w:rsidRPr="00AE67C4">
        <w:t>Supervisor, Summer Research Opportunity Project, Summer 2007</w:t>
      </w:r>
    </w:p>
    <w:p w:rsidR="00D07924" w:rsidRPr="00AE67C4" w:rsidRDefault="00D07924" w:rsidP="00EB59A2">
      <w:pPr>
        <w:numPr>
          <w:ilvl w:val="0"/>
          <w:numId w:val="20"/>
        </w:numPr>
      </w:pPr>
      <w:r w:rsidRPr="00AE67C4">
        <w:rPr>
          <w:iCs/>
        </w:rPr>
        <w:t>Supervisor</w:t>
      </w:r>
      <w:r w:rsidRPr="00AE67C4">
        <w:rPr>
          <w:i/>
          <w:iCs/>
        </w:rPr>
        <w:t xml:space="preserve">, </w:t>
      </w:r>
      <w:r w:rsidRPr="00AE67C4">
        <w:t>James Scholars Honors Project</w:t>
      </w:r>
      <w:r w:rsidR="00CE7853" w:rsidRPr="00AE67C4">
        <w:t>,</w:t>
      </w:r>
      <w:r w:rsidRPr="00AE67C4">
        <w:t xml:space="preserve"> Spring 2005</w:t>
      </w:r>
    </w:p>
    <w:p w:rsidR="002C21BC" w:rsidRPr="00AE67C4" w:rsidRDefault="00D07924" w:rsidP="00EB59A2">
      <w:pPr>
        <w:numPr>
          <w:ilvl w:val="0"/>
          <w:numId w:val="20"/>
        </w:numPr>
      </w:pPr>
      <w:r w:rsidRPr="00AE67C4">
        <w:t xml:space="preserve">Advisor, </w:t>
      </w:r>
      <w:r w:rsidR="00785D43" w:rsidRPr="00AE67C4">
        <w:t xml:space="preserve">Independent Study, </w:t>
      </w:r>
      <w:r w:rsidR="002C21BC" w:rsidRPr="00AE67C4">
        <w:t>Summer 2005</w:t>
      </w:r>
    </w:p>
    <w:p w:rsidR="002C21BC" w:rsidRPr="00AE67C4" w:rsidRDefault="00D07924" w:rsidP="00EB59A2">
      <w:pPr>
        <w:numPr>
          <w:ilvl w:val="0"/>
          <w:numId w:val="20"/>
        </w:numPr>
      </w:pPr>
      <w:r w:rsidRPr="00AE67C4">
        <w:t xml:space="preserve">Advisor, </w:t>
      </w:r>
      <w:r w:rsidR="00785D43" w:rsidRPr="00AE67C4">
        <w:t xml:space="preserve">Independent Study, </w:t>
      </w:r>
      <w:r w:rsidR="002C21BC" w:rsidRPr="00AE67C4">
        <w:t>Summer 2004</w:t>
      </w:r>
    </w:p>
    <w:p w:rsidR="002C21BC" w:rsidRPr="00AE67C4" w:rsidRDefault="002C21BC" w:rsidP="00EB59A2">
      <w:pPr>
        <w:rPr>
          <w:b/>
          <w:bCs/>
        </w:rPr>
      </w:pPr>
    </w:p>
    <w:p w:rsidR="00E47DF4" w:rsidRPr="00AE67C4" w:rsidRDefault="00E47DF4" w:rsidP="00EB59A2">
      <w:pPr>
        <w:rPr>
          <w:b/>
          <w:bCs/>
          <w:color w:val="000000"/>
          <w:u w:val="single"/>
        </w:rPr>
      </w:pPr>
      <w:r w:rsidRPr="00AE67C4">
        <w:rPr>
          <w:b/>
          <w:bCs/>
          <w:color w:val="000000"/>
          <w:u w:val="single"/>
        </w:rPr>
        <w:t xml:space="preserve">TEACHING AWARDS AND RECOGNITION </w:t>
      </w:r>
    </w:p>
    <w:p w:rsidR="00AD09BE" w:rsidRPr="00AE67C4" w:rsidRDefault="00AD09BE" w:rsidP="00EB59A2">
      <w:pPr>
        <w:rPr>
          <w:b/>
          <w:bCs/>
          <w:color w:val="000000"/>
          <w:u w:val="single"/>
        </w:rPr>
      </w:pPr>
    </w:p>
    <w:p w:rsidR="00BB4128" w:rsidRPr="00AE67C4" w:rsidRDefault="00C73105" w:rsidP="00EB59A2">
      <w:pPr>
        <w:rPr>
          <w:iCs/>
          <w:u w:val="single"/>
        </w:rPr>
      </w:pPr>
      <w:r w:rsidRPr="00AE67C4">
        <w:rPr>
          <w:iCs/>
          <w:u w:val="single"/>
        </w:rPr>
        <w:t>University of Illinois at Urbana-Champaign</w:t>
      </w:r>
    </w:p>
    <w:p w:rsidR="00AD09BE" w:rsidRPr="00AE67C4" w:rsidRDefault="00AD09BE" w:rsidP="00EB59A2">
      <w:pPr>
        <w:rPr>
          <w:iCs/>
          <w:u w:val="single"/>
        </w:rPr>
      </w:pPr>
      <w:r w:rsidRPr="00AE67C4">
        <w:t>Outstanding Teaching in African American Studies</w:t>
      </w:r>
      <w:r w:rsidR="006776D2" w:rsidRPr="00AE67C4">
        <w:t xml:space="preserve"> </w:t>
      </w:r>
      <w:proofErr w:type="gramStart"/>
      <w:r w:rsidR="006776D2" w:rsidRPr="00AE67C4">
        <w:t>Award</w:t>
      </w:r>
      <w:r w:rsidRPr="00AE67C4">
        <w:t>,</w:t>
      </w:r>
      <w:proofErr w:type="gramEnd"/>
      <w:r w:rsidRPr="00AE67C4">
        <w:t xml:space="preserve"> May 2011</w:t>
      </w:r>
    </w:p>
    <w:p w:rsidR="000E4C49" w:rsidRDefault="000E4C49" w:rsidP="00EB59A2">
      <w:pPr>
        <w:ind w:left="720" w:hanging="720"/>
        <w:rPr>
          <w:i/>
          <w:iCs/>
        </w:rPr>
      </w:pPr>
    </w:p>
    <w:p w:rsidR="005E1D28" w:rsidRPr="00EB2CF9" w:rsidRDefault="005E1D28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>
        <w:rPr>
          <w:iCs/>
        </w:rPr>
        <w:t>, AFRO 261</w:t>
      </w:r>
      <w:r w:rsidR="00813E1E">
        <w:rPr>
          <w:iCs/>
        </w:rPr>
        <w:t>,</w:t>
      </w:r>
      <w:r>
        <w:rPr>
          <w:iCs/>
        </w:rPr>
        <w:t xml:space="preserve"> (ranked as outstanding), </w:t>
      </w:r>
      <w:proofErr w:type="gramStart"/>
      <w:r>
        <w:rPr>
          <w:iCs/>
        </w:rPr>
        <w:t>Fall</w:t>
      </w:r>
      <w:proofErr w:type="gramEnd"/>
      <w:r>
        <w:rPr>
          <w:iCs/>
        </w:rPr>
        <w:t xml:space="preserve"> 2016</w:t>
      </w:r>
      <w:r w:rsidRPr="005E1D28">
        <w:rPr>
          <w:rStyle w:val="FootnoteReference"/>
          <w:iCs/>
        </w:rPr>
        <w:t xml:space="preserve"> </w:t>
      </w:r>
      <w:r>
        <w:rPr>
          <w:rStyle w:val="FootnoteReference"/>
          <w:iCs/>
        </w:rPr>
        <w:footnoteReference w:id="1"/>
      </w:r>
    </w:p>
    <w:p w:rsidR="005E1D28" w:rsidRPr="00EB2CF9" w:rsidRDefault="005E1D28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>
        <w:rPr>
          <w:iCs/>
        </w:rPr>
        <w:t>, AFRO 383</w:t>
      </w:r>
      <w:r w:rsidR="00813E1E">
        <w:rPr>
          <w:iCs/>
        </w:rPr>
        <w:t>,</w:t>
      </w:r>
      <w:r>
        <w:rPr>
          <w:iCs/>
        </w:rPr>
        <w:t xml:space="preserve"> (ranked as outstanding), </w:t>
      </w:r>
      <w:proofErr w:type="gramStart"/>
      <w:r>
        <w:rPr>
          <w:iCs/>
        </w:rPr>
        <w:t>Fall</w:t>
      </w:r>
      <w:proofErr w:type="gramEnd"/>
      <w:r>
        <w:rPr>
          <w:iCs/>
        </w:rPr>
        <w:t xml:space="preserve"> 2016</w:t>
      </w:r>
    </w:p>
    <w:p w:rsidR="00422355" w:rsidRDefault="00422355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>
        <w:rPr>
          <w:iCs/>
        </w:rPr>
        <w:t xml:space="preserve">, AFRO 383, </w:t>
      </w:r>
      <w:proofErr w:type="gramStart"/>
      <w:r>
        <w:rPr>
          <w:iCs/>
        </w:rPr>
        <w:t>Spring</w:t>
      </w:r>
      <w:proofErr w:type="gramEnd"/>
      <w:r>
        <w:rPr>
          <w:iCs/>
        </w:rPr>
        <w:t xml:space="preserve"> 2016</w:t>
      </w:r>
    </w:p>
    <w:p w:rsidR="00422355" w:rsidRPr="00073746" w:rsidRDefault="00422355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>
        <w:rPr>
          <w:iCs/>
        </w:rPr>
        <w:t xml:space="preserve">, AFRO 261, </w:t>
      </w:r>
      <w:proofErr w:type="gramStart"/>
      <w:r>
        <w:rPr>
          <w:iCs/>
        </w:rPr>
        <w:t>Spring</w:t>
      </w:r>
      <w:proofErr w:type="gramEnd"/>
      <w:r>
        <w:rPr>
          <w:iCs/>
        </w:rPr>
        <w:t xml:space="preserve"> 2016</w:t>
      </w:r>
    </w:p>
    <w:p w:rsidR="00FE0768" w:rsidRDefault="00FE0768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 w:rsidR="00422355">
        <w:rPr>
          <w:iCs/>
        </w:rPr>
        <w:t>,</w:t>
      </w:r>
      <w:r>
        <w:rPr>
          <w:iCs/>
        </w:rPr>
        <w:t xml:space="preserve"> AFRO 101, </w:t>
      </w:r>
      <w:proofErr w:type="gramStart"/>
      <w:r>
        <w:rPr>
          <w:iCs/>
        </w:rPr>
        <w:t>Fall</w:t>
      </w:r>
      <w:proofErr w:type="gramEnd"/>
      <w:r>
        <w:rPr>
          <w:iCs/>
        </w:rPr>
        <w:t xml:space="preserve"> 2016</w:t>
      </w:r>
    </w:p>
    <w:p w:rsidR="00FE0768" w:rsidRPr="00FE0768" w:rsidRDefault="00FE0768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>
        <w:rPr>
          <w:iCs/>
        </w:rPr>
        <w:t>, HIST 575, Fall 2016</w:t>
      </w:r>
    </w:p>
    <w:p w:rsidR="00863BB9" w:rsidRPr="00C525DC" w:rsidRDefault="00863BB9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>
        <w:rPr>
          <w:iCs/>
        </w:rPr>
        <w:t xml:space="preserve">, AFRO 101, </w:t>
      </w:r>
      <w:proofErr w:type="gramStart"/>
      <w:r>
        <w:rPr>
          <w:iCs/>
        </w:rPr>
        <w:t>Spring</w:t>
      </w:r>
      <w:proofErr w:type="gramEnd"/>
      <w:r>
        <w:rPr>
          <w:iCs/>
        </w:rPr>
        <w:t xml:space="preserve"> 2015</w:t>
      </w:r>
    </w:p>
    <w:p w:rsidR="00AB3242" w:rsidRDefault="00AB3242" w:rsidP="00EB59A2">
      <w:pPr>
        <w:ind w:left="720" w:hanging="720"/>
        <w:rPr>
          <w:iCs/>
        </w:rPr>
      </w:pPr>
      <w:r>
        <w:rPr>
          <w:i/>
          <w:iCs/>
        </w:rPr>
        <w:t xml:space="preserve">List of Teachers Ranked as Excellent, </w:t>
      </w:r>
      <w:r>
        <w:rPr>
          <w:iCs/>
        </w:rPr>
        <w:t xml:space="preserve">AFRO 103, </w:t>
      </w:r>
      <w:proofErr w:type="gramStart"/>
      <w:r>
        <w:rPr>
          <w:iCs/>
        </w:rPr>
        <w:t>Fall</w:t>
      </w:r>
      <w:proofErr w:type="gramEnd"/>
      <w:r>
        <w:rPr>
          <w:iCs/>
        </w:rPr>
        <w:t xml:space="preserve"> 2014</w:t>
      </w:r>
    </w:p>
    <w:p w:rsidR="00AB3242" w:rsidRPr="00C57134" w:rsidRDefault="00AB3242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>
        <w:rPr>
          <w:iCs/>
        </w:rPr>
        <w:t>, HIST 381, Fall 2014</w:t>
      </w:r>
    </w:p>
    <w:p w:rsidR="00872129" w:rsidRDefault="00780BCA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>
        <w:rPr>
          <w:iCs/>
        </w:rPr>
        <w:t>, AF</w:t>
      </w:r>
      <w:r w:rsidR="00872129">
        <w:rPr>
          <w:iCs/>
        </w:rPr>
        <w:t>R</w:t>
      </w:r>
      <w:r>
        <w:rPr>
          <w:iCs/>
        </w:rPr>
        <w:t>O 103</w:t>
      </w:r>
      <w:r w:rsidR="00872129">
        <w:rPr>
          <w:iCs/>
        </w:rPr>
        <w:t xml:space="preserve">, </w:t>
      </w:r>
      <w:proofErr w:type="gramStart"/>
      <w:r w:rsidR="00872129">
        <w:rPr>
          <w:iCs/>
        </w:rPr>
        <w:t>Spring</w:t>
      </w:r>
      <w:proofErr w:type="gramEnd"/>
      <w:r w:rsidR="00872129">
        <w:rPr>
          <w:iCs/>
        </w:rPr>
        <w:t xml:space="preserve"> 2014</w:t>
      </w:r>
    </w:p>
    <w:p w:rsidR="00780BCA" w:rsidRPr="007F6235" w:rsidRDefault="00872129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>
        <w:rPr>
          <w:iCs/>
        </w:rPr>
        <w:t>,</w:t>
      </w:r>
      <w:r w:rsidR="00780BCA">
        <w:rPr>
          <w:iCs/>
        </w:rPr>
        <w:t xml:space="preserve"> AFRO 261, </w:t>
      </w:r>
      <w:proofErr w:type="gramStart"/>
      <w:r w:rsidR="00780BCA">
        <w:rPr>
          <w:iCs/>
        </w:rPr>
        <w:t>Spring</w:t>
      </w:r>
      <w:proofErr w:type="gramEnd"/>
      <w:r w:rsidR="00780BCA">
        <w:rPr>
          <w:iCs/>
        </w:rPr>
        <w:t xml:space="preserve"> 2014</w:t>
      </w:r>
    </w:p>
    <w:p w:rsidR="006776D2" w:rsidRPr="00AE67C4" w:rsidRDefault="006776D2" w:rsidP="00EB59A2">
      <w:pPr>
        <w:ind w:left="720" w:hanging="720"/>
        <w:rPr>
          <w:iCs/>
        </w:rPr>
      </w:pPr>
      <w:r w:rsidRPr="00AE67C4">
        <w:rPr>
          <w:i/>
          <w:iCs/>
        </w:rPr>
        <w:t>List of Teachers Ranked as Excellent</w:t>
      </w:r>
      <w:r w:rsidRPr="00AE67C4">
        <w:rPr>
          <w:iCs/>
        </w:rPr>
        <w:t xml:space="preserve">, AFRO 560, </w:t>
      </w:r>
      <w:proofErr w:type="gramStart"/>
      <w:r w:rsidRPr="00AE67C4">
        <w:rPr>
          <w:iCs/>
        </w:rPr>
        <w:t>Spring</w:t>
      </w:r>
      <w:proofErr w:type="gramEnd"/>
      <w:r w:rsidRPr="00AE67C4">
        <w:rPr>
          <w:iCs/>
        </w:rPr>
        <w:t xml:space="preserve"> 2013</w:t>
      </w:r>
    </w:p>
    <w:p w:rsidR="00454376" w:rsidRDefault="000E4C49" w:rsidP="00EB59A2">
      <w:pPr>
        <w:ind w:left="720" w:hanging="720"/>
        <w:rPr>
          <w:iCs/>
        </w:rPr>
      </w:pPr>
      <w:r w:rsidRPr="00AE67C4">
        <w:rPr>
          <w:i/>
          <w:iCs/>
        </w:rPr>
        <w:t>List of</w:t>
      </w:r>
      <w:r w:rsidRPr="00AE67C4">
        <w:rPr>
          <w:iCs/>
        </w:rPr>
        <w:t xml:space="preserve"> </w:t>
      </w:r>
      <w:r w:rsidRPr="00AE67C4">
        <w:rPr>
          <w:i/>
          <w:iCs/>
        </w:rPr>
        <w:t>Teachers Ranked as Excellent</w:t>
      </w:r>
      <w:r w:rsidRPr="00AE67C4">
        <w:rPr>
          <w:iCs/>
        </w:rPr>
        <w:t>, AFRO 103</w:t>
      </w:r>
      <w:r w:rsidR="00454376">
        <w:rPr>
          <w:iCs/>
        </w:rPr>
        <w:t xml:space="preserve"> </w:t>
      </w:r>
      <w:r w:rsidR="00454376" w:rsidRPr="00AE67C4">
        <w:rPr>
          <w:iCs/>
        </w:rPr>
        <w:t>(ranked</w:t>
      </w:r>
      <w:r w:rsidR="00454376">
        <w:rPr>
          <w:iCs/>
        </w:rPr>
        <w:t xml:space="preserve"> as outstandin</w:t>
      </w:r>
      <w:r w:rsidR="00256E08">
        <w:rPr>
          <w:iCs/>
        </w:rPr>
        <w:t>g</w:t>
      </w:r>
      <w:r w:rsidR="00454376">
        <w:rPr>
          <w:iCs/>
        </w:rPr>
        <w:t xml:space="preserve">), </w:t>
      </w:r>
      <w:proofErr w:type="gramStart"/>
      <w:r w:rsidR="00454376">
        <w:rPr>
          <w:iCs/>
        </w:rPr>
        <w:t>Fall</w:t>
      </w:r>
      <w:proofErr w:type="gramEnd"/>
      <w:r w:rsidR="00454376">
        <w:rPr>
          <w:iCs/>
        </w:rPr>
        <w:t xml:space="preserve"> 2012</w:t>
      </w:r>
    </w:p>
    <w:p w:rsidR="000E4C49" w:rsidRPr="00AE67C4" w:rsidRDefault="00454376" w:rsidP="00EB59A2">
      <w:pPr>
        <w:ind w:left="720" w:hanging="720"/>
        <w:rPr>
          <w:iCs/>
        </w:rPr>
      </w:pPr>
      <w:r>
        <w:rPr>
          <w:i/>
          <w:iCs/>
        </w:rPr>
        <w:t>List of Teachers Ranked as Excellent</w:t>
      </w:r>
      <w:r w:rsidR="000E4C49" w:rsidRPr="00AE67C4">
        <w:rPr>
          <w:iCs/>
        </w:rPr>
        <w:t>, AFRO 261 (ranked as outstanding)</w:t>
      </w:r>
      <w:r>
        <w:rPr>
          <w:iCs/>
        </w:rPr>
        <w:t>,</w:t>
      </w:r>
      <w:r w:rsidR="000E4C49" w:rsidRPr="00AE67C4">
        <w:rPr>
          <w:iCs/>
        </w:rPr>
        <w:t xml:space="preserve"> </w:t>
      </w:r>
      <w:proofErr w:type="gramStart"/>
      <w:r w:rsidR="000E4C49" w:rsidRPr="00AE67C4">
        <w:rPr>
          <w:iCs/>
        </w:rPr>
        <w:t>Fall</w:t>
      </w:r>
      <w:proofErr w:type="gramEnd"/>
      <w:r w:rsidR="000E4C49" w:rsidRPr="00AE67C4">
        <w:rPr>
          <w:iCs/>
        </w:rPr>
        <w:t xml:space="preserve"> 2012</w:t>
      </w:r>
    </w:p>
    <w:p w:rsidR="00E47DF4" w:rsidRPr="00AE67C4" w:rsidRDefault="00E47DF4" w:rsidP="00EB59A2">
      <w:pPr>
        <w:rPr>
          <w:iCs/>
        </w:rPr>
      </w:pPr>
      <w:r w:rsidRPr="00AE67C4">
        <w:rPr>
          <w:i/>
          <w:iCs/>
        </w:rPr>
        <w:t>List of Teachers Ranked as Excellent</w:t>
      </w:r>
      <w:r w:rsidRPr="00AE67C4">
        <w:rPr>
          <w:iCs/>
        </w:rPr>
        <w:t>, AFRO 298</w:t>
      </w:r>
      <w:r w:rsidR="000E4C49" w:rsidRPr="00AE67C4">
        <w:rPr>
          <w:iCs/>
        </w:rPr>
        <w:t>,</w:t>
      </w:r>
      <w:r w:rsidRPr="00AE67C4">
        <w:rPr>
          <w:iCs/>
        </w:rPr>
        <w:t xml:space="preserve"> </w:t>
      </w:r>
      <w:proofErr w:type="gramStart"/>
      <w:r w:rsidRPr="00AE67C4">
        <w:rPr>
          <w:iCs/>
        </w:rPr>
        <w:t>Fall</w:t>
      </w:r>
      <w:proofErr w:type="gramEnd"/>
      <w:r w:rsidRPr="00AE67C4">
        <w:rPr>
          <w:iCs/>
        </w:rPr>
        <w:t xml:space="preserve"> 2010</w:t>
      </w:r>
    </w:p>
    <w:p w:rsidR="00E47DF4" w:rsidRPr="00AE67C4" w:rsidRDefault="00E47DF4" w:rsidP="00EB59A2">
      <w:pPr>
        <w:rPr>
          <w:iCs/>
        </w:rPr>
      </w:pPr>
      <w:r w:rsidRPr="00AE67C4">
        <w:rPr>
          <w:i/>
          <w:iCs/>
        </w:rPr>
        <w:t>List of Teachers Ranked as Excellent</w:t>
      </w:r>
      <w:r w:rsidRPr="00AE67C4">
        <w:rPr>
          <w:iCs/>
        </w:rPr>
        <w:t>, GWS 250, Spring 2010</w:t>
      </w:r>
    </w:p>
    <w:p w:rsidR="00E47DF4" w:rsidRPr="00AE67C4" w:rsidRDefault="00E47DF4" w:rsidP="00EB59A2">
      <w:pPr>
        <w:ind w:left="360" w:hanging="360"/>
        <w:rPr>
          <w:iCs/>
        </w:rPr>
      </w:pPr>
      <w:r w:rsidRPr="00AE67C4">
        <w:rPr>
          <w:i/>
          <w:iCs/>
        </w:rPr>
        <w:t>List of Teachers Ranked as Excellent</w:t>
      </w:r>
      <w:r w:rsidRPr="00AE67C4">
        <w:rPr>
          <w:iCs/>
        </w:rPr>
        <w:t xml:space="preserve">, AFRO 298, </w:t>
      </w:r>
      <w:proofErr w:type="gramStart"/>
      <w:r w:rsidRPr="00AE67C4">
        <w:rPr>
          <w:iCs/>
        </w:rPr>
        <w:t>Fall</w:t>
      </w:r>
      <w:proofErr w:type="gramEnd"/>
      <w:r w:rsidRPr="00AE67C4">
        <w:rPr>
          <w:iCs/>
        </w:rPr>
        <w:t xml:space="preserve"> 2009 (ranked as outstanding)</w:t>
      </w:r>
    </w:p>
    <w:p w:rsidR="00E47DF4" w:rsidRPr="00AE67C4" w:rsidRDefault="00E47DF4" w:rsidP="00EB59A2">
      <w:pPr>
        <w:ind w:left="360" w:hanging="360"/>
        <w:rPr>
          <w:iCs/>
        </w:rPr>
      </w:pPr>
      <w:r w:rsidRPr="00AE67C4">
        <w:rPr>
          <w:i/>
          <w:iCs/>
        </w:rPr>
        <w:t>List of Teachers Ranked as Excellent</w:t>
      </w:r>
      <w:r w:rsidRPr="00AE67C4">
        <w:rPr>
          <w:iCs/>
        </w:rPr>
        <w:t xml:space="preserve">, GWS 380, </w:t>
      </w:r>
      <w:proofErr w:type="gramStart"/>
      <w:r w:rsidRPr="00AE67C4">
        <w:rPr>
          <w:iCs/>
        </w:rPr>
        <w:t>Fall</w:t>
      </w:r>
      <w:proofErr w:type="gramEnd"/>
      <w:r w:rsidRPr="00AE67C4">
        <w:rPr>
          <w:iCs/>
        </w:rPr>
        <w:t xml:space="preserve"> 2009 (ranked as outstanding</w:t>
      </w:r>
    </w:p>
    <w:p w:rsidR="00E47DF4" w:rsidRPr="00AE67C4" w:rsidRDefault="00E47DF4" w:rsidP="00EB59A2">
      <w:pPr>
        <w:ind w:left="360" w:hanging="360"/>
        <w:rPr>
          <w:iCs/>
        </w:rPr>
      </w:pPr>
      <w:r w:rsidRPr="00AE67C4">
        <w:rPr>
          <w:i/>
          <w:iCs/>
        </w:rPr>
        <w:lastRenderedPageBreak/>
        <w:t>List of Teachers Ranked as Excellent</w:t>
      </w:r>
      <w:r w:rsidRPr="00AE67C4">
        <w:rPr>
          <w:iCs/>
        </w:rPr>
        <w:t>, GWS/AFRO 380 (ranked as outstanding)</w:t>
      </w:r>
      <w:r w:rsidR="005E1D28" w:rsidRPr="00AE67C4">
        <w:rPr>
          <w:iCs/>
        </w:rPr>
        <w:t xml:space="preserve">, </w:t>
      </w:r>
      <w:proofErr w:type="gramStart"/>
      <w:r w:rsidR="005E1D28" w:rsidRPr="00AE67C4">
        <w:rPr>
          <w:iCs/>
        </w:rPr>
        <w:t>Spring</w:t>
      </w:r>
      <w:proofErr w:type="gramEnd"/>
      <w:r w:rsidR="005E1D28" w:rsidRPr="00AE67C4">
        <w:rPr>
          <w:iCs/>
        </w:rPr>
        <w:t xml:space="preserve"> 2009</w:t>
      </w:r>
    </w:p>
    <w:p w:rsidR="00E47DF4" w:rsidRPr="00AE67C4" w:rsidRDefault="00E47DF4" w:rsidP="00EB59A2">
      <w:pPr>
        <w:rPr>
          <w:iCs/>
        </w:rPr>
      </w:pPr>
      <w:r w:rsidRPr="00AE67C4">
        <w:rPr>
          <w:i/>
          <w:iCs/>
        </w:rPr>
        <w:t>List of Teachers Ranked as Excellent</w:t>
      </w:r>
      <w:r w:rsidRPr="00AE67C4">
        <w:rPr>
          <w:iCs/>
        </w:rPr>
        <w:t xml:space="preserve">, AFRO 342, </w:t>
      </w:r>
      <w:r w:rsidR="00813E1E">
        <w:rPr>
          <w:iCs/>
        </w:rPr>
        <w:t>(</w:t>
      </w:r>
      <w:r w:rsidRPr="00AE67C4">
        <w:rPr>
          <w:iCs/>
        </w:rPr>
        <w:t>Spring 2009</w:t>
      </w:r>
      <w:r w:rsidR="005E1D28">
        <w:rPr>
          <w:iCs/>
        </w:rPr>
        <w:t xml:space="preserve"> </w:t>
      </w:r>
    </w:p>
    <w:p w:rsidR="00E47DF4" w:rsidRPr="00AE67C4" w:rsidRDefault="00E47DF4" w:rsidP="00EB59A2">
      <w:pPr>
        <w:ind w:left="360" w:hanging="360"/>
        <w:rPr>
          <w:iCs/>
        </w:rPr>
      </w:pPr>
      <w:r w:rsidRPr="00AE67C4">
        <w:rPr>
          <w:i/>
          <w:iCs/>
        </w:rPr>
        <w:t>List of Teachers Ranked as Excellent</w:t>
      </w:r>
      <w:r w:rsidRPr="00AE67C4">
        <w:rPr>
          <w:iCs/>
        </w:rPr>
        <w:t>, AFRO 298 (ranked as outstanding)</w:t>
      </w:r>
      <w:r w:rsidR="005E1D28" w:rsidRPr="00AE67C4">
        <w:rPr>
          <w:iCs/>
        </w:rPr>
        <w:t xml:space="preserve">, </w:t>
      </w:r>
      <w:proofErr w:type="gramStart"/>
      <w:r w:rsidR="005E1D28" w:rsidRPr="00AE67C4">
        <w:rPr>
          <w:iCs/>
        </w:rPr>
        <w:t>Spring</w:t>
      </w:r>
      <w:proofErr w:type="gramEnd"/>
      <w:r w:rsidR="005E1D28" w:rsidRPr="00AE67C4">
        <w:rPr>
          <w:iCs/>
        </w:rPr>
        <w:t xml:space="preserve"> 200</w:t>
      </w:r>
      <w:r w:rsidR="005E1D28">
        <w:rPr>
          <w:iCs/>
        </w:rPr>
        <w:t>8</w:t>
      </w:r>
    </w:p>
    <w:p w:rsidR="005E1D28" w:rsidRDefault="00E47DF4" w:rsidP="00EB59A2">
      <w:pPr>
        <w:ind w:left="360" w:hanging="360"/>
        <w:rPr>
          <w:i/>
          <w:iCs/>
        </w:rPr>
      </w:pPr>
      <w:r w:rsidRPr="00AE67C4">
        <w:rPr>
          <w:i/>
          <w:iCs/>
        </w:rPr>
        <w:t xml:space="preserve">List of Teachers Ranked as Excellent </w:t>
      </w:r>
      <w:r w:rsidRPr="00AE67C4">
        <w:rPr>
          <w:iCs/>
        </w:rPr>
        <w:t xml:space="preserve">GWS 390/HIST 396 </w:t>
      </w:r>
      <w:r w:rsidR="005E1D28" w:rsidRPr="00AE67C4">
        <w:rPr>
          <w:iCs/>
        </w:rPr>
        <w:t>(ranked as outstanding</w:t>
      </w:r>
      <w:r w:rsidR="005E1D28">
        <w:rPr>
          <w:iCs/>
        </w:rPr>
        <w:t xml:space="preserve">), </w:t>
      </w:r>
      <w:proofErr w:type="gramStart"/>
      <w:r w:rsidRPr="00AE67C4">
        <w:rPr>
          <w:iCs/>
        </w:rPr>
        <w:t>Spring</w:t>
      </w:r>
      <w:proofErr w:type="gramEnd"/>
      <w:r w:rsidRPr="00AE67C4">
        <w:rPr>
          <w:iCs/>
        </w:rPr>
        <w:t xml:space="preserve"> 2008 </w:t>
      </w:r>
    </w:p>
    <w:p w:rsidR="00E47DF4" w:rsidRPr="00AE67C4" w:rsidRDefault="00E47DF4" w:rsidP="00EB59A2">
      <w:pPr>
        <w:ind w:left="360" w:hanging="360"/>
        <w:rPr>
          <w:iCs/>
        </w:rPr>
      </w:pPr>
      <w:r w:rsidRPr="00AE67C4">
        <w:rPr>
          <w:i/>
          <w:iCs/>
        </w:rPr>
        <w:t>Incomplete List of Teachers Ranked as Excellent</w:t>
      </w:r>
      <w:r w:rsidRPr="00AE67C4">
        <w:rPr>
          <w:iCs/>
        </w:rPr>
        <w:t xml:space="preserve">, GWS/AFRO/HIST 380, </w:t>
      </w:r>
      <w:proofErr w:type="gramStart"/>
      <w:r w:rsidRPr="00AE67C4">
        <w:rPr>
          <w:iCs/>
        </w:rPr>
        <w:t>Fall</w:t>
      </w:r>
      <w:proofErr w:type="gramEnd"/>
      <w:r w:rsidRPr="00AE67C4">
        <w:rPr>
          <w:iCs/>
        </w:rPr>
        <w:t xml:space="preserve"> 2007</w:t>
      </w:r>
    </w:p>
    <w:p w:rsidR="00E47DF4" w:rsidRPr="00AE67C4" w:rsidRDefault="00E47DF4" w:rsidP="00EB59A2">
      <w:pPr>
        <w:rPr>
          <w:iCs/>
        </w:rPr>
      </w:pPr>
      <w:r w:rsidRPr="00AE67C4">
        <w:rPr>
          <w:i/>
          <w:iCs/>
        </w:rPr>
        <w:t>Incomplete List of Teachers Ranked as Excellent</w:t>
      </w:r>
      <w:r w:rsidRPr="00AE67C4">
        <w:rPr>
          <w:iCs/>
        </w:rPr>
        <w:t xml:space="preserve">, AFRO/GWS/HIST 383, </w:t>
      </w:r>
      <w:proofErr w:type="gramStart"/>
      <w:r w:rsidRPr="00AE67C4">
        <w:rPr>
          <w:iCs/>
        </w:rPr>
        <w:t>Spring</w:t>
      </w:r>
      <w:proofErr w:type="gramEnd"/>
      <w:r w:rsidRPr="00AE67C4">
        <w:rPr>
          <w:iCs/>
        </w:rPr>
        <w:t xml:space="preserve"> 2007</w:t>
      </w:r>
    </w:p>
    <w:p w:rsidR="00E47DF4" w:rsidRPr="00AE67C4" w:rsidRDefault="00E47DF4" w:rsidP="00EB59A2">
      <w:pPr>
        <w:rPr>
          <w:iCs/>
        </w:rPr>
      </w:pPr>
      <w:r w:rsidRPr="00AE67C4">
        <w:rPr>
          <w:i/>
          <w:iCs/>
        </w:rPr>
        <w:t>Incomplete List of Teachers Ranked as Excellent</w:t>
      </w:r>
      <w:r w:rsidRPr="00AE67C4">
        <w:rPr>
          <w:iCs/>
        </w:rPr>
        <w:t>, AFRO 474/HIST 478, Spring 2006</w:t>
      </w:r>
    </w:p>
    <w:p w:rsidR="00E47DF4" w:rsidRPr="00AE67C4" w:rsidRDefault="00E47DF4" w:rsidP="00EB59A2">
      <w:r w:rsidRPr="00AE67C4">
        <w:rPr>
          <w:i/>
          <w:iCs/>
        </w:rPr>
        <w:t xml:space="preserve">Incomplete List of Teachers Ranked as Excellent, </w:t>
      </w:r>
      <w:r w:rsidRPr="00AE67C4">
        <w:t xml:space="preserve">AFRO 298, </w:t>
      </w:r>
      <w:proofErr w:type="gramStart"/>
      <w:r w:rsidRPr="00AE67C4">
        <w:t>Fall</w:t>
      </w:r>
      <w:proofErr w:type="gramEnd"/>
      <w:r w:rsidRPr="00AE67C4">
        <w:t xml:space="preserve"> 2005</w:t>
      </w:r>
    </w:p>
    <w:p w:rsidR="00E47DF4" w:rsidRPr="00AE67C4" w:rsidRDefault="00E47DF4" w:rsidP="00EB59A2">
      <w:r w:rsidRPr="00AE67C4">
        <w:rPr>
          <w:i/>
          <w:iCs/>
        </w:rPr>
        <w:t xml:space="preserve">Incomplete List of Teachers Ranked as Excellent, </w:t>
      </w:r>
      <w:r w:rsidRPr="00AE67C4">
        <w:t xml:space="preserve">GWS 380/HIST 396, Fall 2005 </w:t>
      </w:r>
    </w:p>
    <w:p w:rsidR="00E47DF4" w:rsidRPr="00AE67C4" w:rsidRDefault="00E47DF4" w:rsidP="00EB59A2">
      <w:r w:rsidRPr="00AE67C4">
        <w:rPr>
          <w:i/>
          <w:iCs/>
        </w:rPr>
        <w:t>Incomplete List of Teachers Ranked as Excellent</w:t>
      </w:r>
      <w:r w:rsidRPr="00AE67C4">
        <w:t>, AFRO 224/CWL 226, Spring 2005</w:t>
      </w:r>
    </w:p>
    <w:p w:rsidR="00E47DF4" w:rsidRPr="00AE67C4" w:rsidRDefault="00E47DF4" w:rsidP="00EB59A2">
      <w:r w:rsidRPr="00AE67C4">
        <w:rPr>
          <w:i/>
          <w:iCs/>
        </w:rPr>
        <w:t>Incomplete List of Teachers Ranked as Excellent</w:t>
      </w:r>
      <w:r w:rsidRPr="00AE67C4">
        <w:rPr>
          <w:iCs/>
        </w:rPr>
        <w:t>,</w:t>
      </w:r>
      <w:r w:rsidRPr="00AE67C4">
        <w:t xml:space="preserve"> GWS 490, Spring 2005 </w:t>
      </w:r>
    </w:p>
    <w:p w:rsidR="00E47DF4" w:rsidRPr="00AE67C4" w:rsidRDefault="00E47DF4" w:rsidP="00EB59A2">
      <w:r w:rsidRPr="00AE67C4">
        <w:rPr>
          <w:i/>
          <w:iCs/>
        </w:rPr>
        <w:t>Incomplete List of Teachers Ranked as Excellent</w:t>
      </w:r>
      <w:r w:rsidRPr="00AE67C4">
        <w:t xml:space="preserve">, GWS 380, Fall 2004 </w:t>
      </w:r>
    </w:p>
    <w:p w:rsidR="00E47DF4" w:rsidRPr="00AE67C4" w:rsidRDefault="00E47DF4" w:rsidP="00EB59A2"/>
    <w:p w:rsidR="00C24C2D" w:rsidRPr="00AE67C4" w:rsidRDefault="00C24C2D" w:rsidP="00EB59A2">
      <w:pPr>
        <w:rPr>
          <w:b/>
          <w:bCs/>
          <w:u w:val="single"/>
        </w:rPr>
      </w:pPr>
      <w:r w:rsidRPr="00AE67C4">
        <w:rPr>
          <w:b/>
          <w:bCs/>
          <w:u w:val="single"/>
        </w:rPr>
        <w:t>BOOK MANUSCRIPT REVIEWER</w:t>
      </w:r>
    </w:p>
    <w:p w:rsidR="00C05A7B" w:rsidRDefault="00C05A7B" w:rsidP="0040294C">
      <w:pPr>
        <w:rPr>
          <w:bCs/>
        </w:rPr>
      </w:pPr>
    </w:p>
    <w:p w:rsidR="00E43E8A" w:rsidRDefault="00E43E8A" w:rsidP="0040294C">
      <w:pPr>
        <w:rPr>
          <w:bCs/>
        </w:rPr>
      </w:pPr>
      <w:r>
        <w:rPr>
          <w:bCs/>
        </w:rPr>
        <w:t>Southern Illinois Press, 2016</w:t>
      </w:r>
    </w:p>
    <w:p w:rsidR="00BF7047" w:rsidRDefault="00BF7047" w:rsidP="0040294C">
      <w:pPr>
        <w:rPr>
          <w:bCs/>
        </w:rPr>
      </w:pPr>
      <w:r>
        <w:rPr>
          <w:bCs/>
        </w:rPr>
        <w:t>Temple University Press, 2016</w:t>
      </w:r>
    </w:p>
    <w:p w:rsidR="0040294C" w:rsidRPr="00AE67C4" w:rsidRDefault="0040294C" w:rsidP="0040294C">
      <w:pPr>
        <w:rPr>
          <w:bCs/>
        </w:rPr>
      </w:pPr>
      <w:r>
        <w:rPr>
          <w:bCs/>
        </w:rPr>
        <w:t>Stanford University Press, 2016</w:t>
      </w:r>
    </w:p>
    <w:p w:rsidR="00C05A7B" w:rsidRPr="00AE67C4" w:rsidRDefault="00C05A7B" w:rsidP="00C05A7B">
      <w:pPr>
        <w:rPr>
          <w:bCs/>
        </w:rPr>
      </w:pPr>
      <w:r>
        <w:rPr>
          <w:bCs/>
        </w:rPr>
        <w:t xml:space="preserve">University of Illinois Press </w:t>
      </w:r>
      <w:r w:rsidRPr="00AE67C4">
        <w:rPr>
          <w:bCs/>
        </w:rPr>
        <w:t>201</w:t>
      </w:r>
      <w:r>
        <w:rPr>
          <w:bCs/>
        </w:rPr>
        <w:t>5, 2012</w:t>
      </w:r>
    </w:p>
    <w:p w:rsidR="004A52AE" w:rsidRDefault="004A52AE" w:rsidP="00EB59A2">
      <w:pPr>
        <w:rPr>
          <w:bCs/>
        </w:rPr>
      </w:pPr>
      <w:r>
        <w:rPr>
          <w:bCs/>
        </w:rPr>
        <w:t>University of Pennsylvania Press, 2015</w:t>
      </w:r>
    </w:p>
    <w:p w:rsidR="00A751BD" w:rsidRPr="00AE67C4" w:rsidRDefault="00506193" w:rsidP="00EB59A2">
      <w:pPr>
        <w:rPr>
          <w:bCs/>
        </w:rPr>
      </w:pPr>
      <w:r>
        <w:rPr>
          <w:bCs/>
        </w:rPr>
        <w:t>Duke University Press, 2014</w:t>
      </w:r>
      <w:r w:rsidR="00EA5AF9">
        <w:rPr>
          <w:bCs/>
        </w:rPr>
        <w:t xml:space="preserve"> (2 manuscripts)</w:t>
      </w:r>
      <w:r w:rsidR="00813E1E">
        <w:rPr>
          <w:bCs/>
        </w:rPr>
        <w:t xml:space="preserve">, </w:t>
      </w:r>
      <w:r w:rsidR="00A751BD" w:rsidRPr="00AE67C4">
        <w:rPr>
          <w:bCs/>
        </w:rPr>
        <w:t>2013</w:t>
      </w:r>
      <w:r w:rsidR="0034372F" w:rsidRPr="00AE67C4">
        <w:rPr>
          <w:bCs/>
        </w:rPr>
        <w:t xml:space="preserve"> (2 manuscripts)</w:t>
      </w:r>
      <w:r w:rsidR="00A751BD" w:rsidRPr="00AE67C4">
        <w:rPr>
          <w:bCs/>
        </w:rPr>
        <w:t>, 2012, 2008</w:t>
      </w:r>
    </w:p>
    <w:p w:rsidR="00023D3D" w:rsidRPr="00AE67C4" w:rsidRDefault="00023D3D" w:rsidP="00EB59A2">
      <w:pPr>
        <w:rPr>
          <w:bCs/>
        </w:rPr>
      </w:pPr>
      <w:r w:rsidRPr="00AE67C4">
        <w:rPr>
          <w:bCs/>
        </w:rPr>
        <w:t>University of Mississippi Press, 2013</w:t>
      </w:r>
    </w:p>
    <w:p w:rsidR="00640E40" w:rsidRPr="00AE67C4" w:rsidRDefault="00640E40" w:rsidP="00EB59A2">
      <w:pPr>
        <w:rPr>
          <w:bCs/>
        </w:rPr>
      </w:pPr>
      <w:r w:rsidRPr="00AE67C4">
        <w:rPr>
          <w:bCs/>
        </w:rPr>
        <w:t>Cambridge University Press, 2013</w:t>
      </w:r>
    </w:p>
    <w:p w:rsidR="00640E40" w:rsidRPr="00AE67C4" w:rsidRDefault="00640E40" w:rsidP="00EB59A2">
      <w:pPr>
        <w:rPr>
          <w:bCs/>
        </w:rPr>
      </w:pPr>
      <w:r w:rsidRPr="00AE67C4">
        <w:rPr>
          <w:bCs/>
        </w:rPr>
        <w:t>University of Kentucky Press, 2013</w:t>
      </w:r>
    </w:p>
    <w:p w:rsidR="000E4C49" w:rsidRDefault="000E4C49" w:rsidP="00EB59A2">
      <w:pPr>
        <w:rPr>
          <w:bCs/>
        </w:rPr>
      </w:pPr>
      <w:r w:rsidRPr="00AE67C4">
        <w:rPr>
          <w:bCs/>
        </w:rPr>
        <w:t>Brill, 2013</w:t>
      </w:r>
    </w:p>
    <w:p w:rsidR="009066BF" w:rsidRPr="00AE67C4" w:rsidRDefault="009066BF" w:rsidP="00EB59A2">
      <w:pPr>
        <w:rPr>
          <w:b/>
          <w:bCs/>
          <w:u w:val="single"/>
        </w:rPr>
      </w:pPr>
    </w:p>
    <w:p w:rsidR="00E6491B" w:rsidRPr="00AE67C4" w:rsidRDefault="00D90630" w:rsidP="00EB59A2">
      <w:pPr>
        <w:rPr>
          <w:b/>
          <w:bCs/>
          <w:u w:val="single"/>
        </w:rPr>
      </w:pPr>
      <w:r w:rsidRPr="00AE67C4">
        <w:rPr>
          <w:b/>
          <w:bCs/>
          <w:u w:val="single"/>
        </w:rPr>
        <w:t xml:space="preserve">JOURNAL </w:t>
      </w:r>
      <w:r w:rsidR="0085131F" w:rsidRPr="00AE67C4">
        <w:rPr>
          <w:b/>
          <w:bCs/>
          <w:u w:val="single"/>
        </w:rPr>
        <w:t xml:space="preserve">MANUSCRIPT </w:t>
      </w:r>
      <w:r w:rsidR="00E6491B" w:rsidRPr="00AE67C4">
        <w:rPr>
          <w:b/>
          <w:bCs/>
          <w:u w:val="single"/>
        </w:rPr>
        <w:t>REVIEWER</w:t>
      </w:r>
    </w:p>
    <w:p w:rsidR="00B2187D" w:rsidRPr="00AE67C4" w:rsidRDefault="00B2187D" w:rsidP="00EB59A2">
      <w:pPr>
        <w:rPr>
          <w:i/>
        </w:rPr>
      </w:pPr>
    </w:p>
    <w:p w:rsidR="00EF0ED8" w:rsidRPr="00EF0ED8" w:rsidRDefault="00EF0ED8" w:rsidP="009F56BE">
      <w:r>
        <w:rPr>
          <w:i/>
        </w:rPr>
        <w:t>Souls: A Critical Journal of Black Politics, Culture, and Society</w:t>
      </w:r>
      <w:r w:rsidR="00BF7047">
        <w:t xml:space="preserve">, </w:t>
      </w:r>
      <w:r>
        <w:t>2016</w:t>
      </w:r>
    </w:p>
    <w:p w:rsidR="00087FA2" w:rsidRPr="00CE0241" w:rsidRDefault="00087FA2" w:rsidP="009F56BE">
      <w:r>
        <w:rPr>
          <w:i/>
        </w:rPr>
        <w:t xml:space="preserve">76 King Street: Journal of Liberty Hall </w:t>
      </w:r>
      <w:r>
        <w:t>(Jamaica), 2016</w:t>
      </w:r>
    </w:p>
    <w:p w:rsidR="00691AEA" w:rsidRPr="00691AEA" w:rsidRDefault="00691AEA" w:rsidP="009F56BE">
      <w:r>
        <w:rPr>
          <w:i/>
        </w:rPr>
        <w:t>Frontiers: A Feminist Journal of Women’s Studies</w:t>
      </w:r>
      <w:r>
        <w:t>,</w:t>
      </w:r>
      <w:r>
        <w:rPr>
          <w:i/>
        </w:rPr>
        <w:t xml:space="preserve"> </w:t>
      </w:r>
      <w:r>
        <w:t>2015</w:t>
      </w:r>
    </w:p>
    <w:p w:rsidR="00674F1E" w:rsidRPr="007F6235" w:rsidRDefault="00674F1E" w:rsidP="009F56BE">
      <w:r>
        <w:rPr>
          <w:i/>
        </w:rPr>
        <w:t>African Identities</w:t>
      </w:r>
      <w:r>
        <w:t>, 2014</w:t>
      </w:r>
    </w:p>
    <w:p w:rsidR="00BB4128" w:rsidRPr="00AE67C4" w:rsidRDefault="00044516" w:rsidP="009F56BE">
      <w:r w:rsidRPr="00AE67C4">
        <w:rPr>
          <w:i/>
        </w:rPr>
        <w:t>Feminist Formations</w:t>
      </w:r>
      <w:r w:rsidRPr="00AE67C4">
        <w:t xml:space="preserve">, </w:t>
      </w:r>
      <w:r w:rsidR="00640E40" w:rsidRPr="00AE67C4">
        <w:t xml:space="preserve">2013, </w:t>
      </w:r>
      <w:r w:rsidRPr="00AE67C4">
        <w:t>2012</w:t>
      </w:r>
    </w:p>
    <w:p w:rsidR="00BD14D8" w:rsidRPr="00AE67C4" w:rsidRDefault="00BD14D8" w:rsidP="009F56BE">
      <w:r w:rsidRPr="00AE67C4">
        <w:rPr>
          <w:i/>
        </w:rPr>
        <w:t xml:space="preserve">African and Black Diaspora: An International Journal, </w:t>
      </w:r>
      <w:r w:rsidRPr="00AE67C4">
        <w:t>2012, 2010</w:t>
      </w:r>
    </w:p>
    <w:p w:rsidR="0090218F" w:rsidRPr="00AE67C4" w:rsidRDefault="0090218F" w:rsidP="009F56BE">
      <w:pPr>
        <w:rPr>
          <w:i/>
        </w:rPr>
      </w:pPr>
      <w:r w:rsidRPr="00AE67C4">
        <w:rPr>
          <w:i/>
        </w:rPr>
        <w:t>Modernism/Modernity</w:t>
      </w:r>
      <w:r w:rsidRPr="00AE67C4">
        <w:t xml:space="preserve"> 201</w:t>
      </w:r>
      <w:r w:rsidR="009F5D98" w:rsidRPr="00AE67C4">
        <w:t>2</w:t>
      </w:r>
    </w:p>
    <w:p w:rsidR="00FD6550" w:rsidRPr="00AE67C4" w:rsidRDefault="00FD6550" w:rsidP="009F56BE">
      <w:pPr>
        <w:rPr>
          <w:bCs/>
          <w:i/>
        </w:rPr>
      </w:pPr>
      <w:r w:rsidRPr="00AE67C4">
        <w:rPr>
          <w:i/>
        </w:rPr>
        <w:t>Palimpse</w:t>
      </w:r>
      <w:r w:rsidR="00532B26" w:rsidRPr="00AE67C4">
        <w:rPr>
          <w:i/>
        </w:rPr>
        <w:t>s</w:t>
      </w:r>
      <w:r w:rsidRPr="00AE67C4">
        <w:rPr>
          <w:i/>
        </w:rPr>
        <w:t>t: A Journal on Women, Gender, and the Black International</w:t>
      </w:r>
      <w:r w:rsidRPr="00AE67C4">
        <w:t>, 2011</w:t>
      </w:r>
      <w:r w:rsidRPr="00AE67C4">
        <w:rPr>
          <w:i/>
        </w:rPr>
        <w:t xml:space="preserve"> </w:t>
      </w:r>
    </w:p>
    <w:p w:rsidR="00177A46" w:rsidRPr="00AE67C4" w:rsidRDefault="00177A46" w:rsidP="009F56BE">
      <w:pPr>
        <w:rPr>
          <w:bCs/>
        </w:rPr>
      </w:pPr>
      <w:r w:rsidRPr="00AE67C4">
        <w:rPr>
          <w:bCs/>
          <w:i/>
        </w:rPr>
        <w:t>Journal of Sport and Social Issues</w:t>
      </w:r>
      <w:r w:rsidRPr="00AE67C4">
        <w:rPr>
          <w:bCs/>
        </w:rPr>
        <w:t>, 2011</w:t>
      </w:r>
    </w:p>
    <w:p w:rsidR="007251CB" w:rsidRPr="00AE67C4" w:rsidRDefault="007251CB" w:rsidP="009F56BE">
      <w:pPr>
        <w:rPr>
          <w:iCs/>
        </w:rPr>
      </w:pPr>
      <w:r w:rsidRPr="00AE67C4">
        <w:rPr>
          <w:i/>
          <w:iCs/>
        </w:rPr>
        <w:t>Black Women, Gender, and Families</w:t>
      </w:r>
      <w:r w:rsidRPr="00AE67C4">
        <w:rPr>
          <w:iCs/>
        </w:rPr>
        <w:t>,</w:t>
      </w:r>
      <w:r w:rsidRPr="00AE67C4">
        <w:rPr>
          <w:i/>
          <w:iCs/>
        </w:rPr>
        <w:t xml:space="preserve"> </w:t>
      </w:r>
      <w:r w:rsidRPr="00AE67C4">
        <w:rPr>
          <w:iCs/>
        </w:rPr>
        <w:t>2010</w:t>
      </w:r>
    </w:p>
    <w:p w:rsidR="006F0C36" w:rsidRPr="00AE67C4" w:rsidRDefault="006F0C36" w:rsidP="009F56BE">
      <w:pPr>
        <w:rPr>
          <w:iCs/>
        </w:rPr>
      </w:pPr>
      <w:r w:rsidRPr="00AE67C4">
        <w:rPr>
          <w:i/>
          <w:iCs/>
        </w:rPr>
        <w:t>Race and Class</w:t>
      </w:r>
      <w:r w:rsidRPr="00AE67C4">
        <w:rPr>
          <w:iCs/>
        </w:rPr>
        <w:t>, 2010</w:t>
      </w:r>
    </w:p>
    <w:p w:rsidR="00D867E7" w:rsidRPr="00AE67C4" w:rsidRDefault="00D867E7" w:rsidP="009F56BE">
      <w:pPr>
        <w:rPr>
          <w:iCs/>
        </w:rPr>
      </w:pPr>
      <w:proofErr w:type="spellStart"/>
      <w:r w:rsidRPr="00AE67C4">
        <w:rPr>
          <w:i/>
          <w:iCs/>
        </w:rPr>
        <w:t>Ethnoscapes</w:t>
      </w:r>
      <w:proofErr w:type="spellEnd"/>
      <w:r w:rsidRPr="00AE67C4">
        <w:rPr>
          <w:i/>
          <w:iCs/>
        </w:rPr>
        <w:t>: A Journal of Race and Ethnicity in the Global Context</w:t>
      </w:r>
      <w:r w:rsidRPr="00AE67C4">
        <w:rPr>
          <w:iCs/>
        </w:rPr>
        <w:t>, 2007</w:t>
      </w:r>
    </w:p>
    <w:p w:rsidR="00DF43A0" w:rsidRPr="00AE67C4" w:rsidRDefault="00DF43A0" w:rsidP="009F56BE">
      <w:proofErr w:type="spellStart"/>
      <w:r w:rsidRPr="00AE67C4">
        <w:rPr>
          <w:i/>
          <w:iCs/>
        </w:rPr>
        <w:t>Labour</w:t>
      </w:r>
      <w:proofErr w:type="spellEnd"/>
      <w:r w:rsidRPr="00AE67C4">
        <w:rPr>
          <w:i/>
          <w:iCs/>
        </w:rPr>
        <w:t>/La Travail</w:t>
      </w:r>
      <w:r w:rsidRPr="00AE67C4">
        <w:t>, 2005</w:t>
      </w:r>
    </w:p>
    <w:p w:rsidR="008D46D2" w:rsidRPr="00AE67C4" w:rsidRDefault="00E6491B" w:rsidP="009F56BE">
      <w:r w:rsidRPr="00AE67C4">
        <w:rPr>
          <w:i/>
          <w:iCs/>
        </w:rPr>
        <w:t>Journal of Women’s History</w:t>
      </w:r>
      <w:r w:rsidRPr="00AE67C4">
        <w:t>,</w:t>
      </w:r>
      <w:r w:rsidR="00986CF6" w:rsidRPr="00AE67C4">
        <w:t xml:space="preserve"> 2006,</w:t>
      </w:r>
      <w:r w:rsidRPr="00AE67C4">
        <w:t xml:space="preserve"> 2004</w:t>
      </w:r>
    </w:p>
    <w:p w:rsidR="0085131F" w:rsidRPr="00AE67C4" w:rsidRDefault="0085131F" w:rsidP="009F56BE">
      <w:pPr>
        <w:rPr>
          <w:b/>
          <w:bCs/>
          <w:u w:val="single"/>
        </w:rPr>
      </w:pPr>
    </w:p>
    <w:p w:rsidR="00F75ADB" w:rsidRPr="00AE67C4" w:rsidRDefault="00296A0C" w:rsidP="009F56BE">
      <w:pPr>
        <w:rPr>
          <w:b/>
          <w:bCs/>
          <w:u w:val="single"/>
        </w:rPr>
      </w:pPr>
      <w:r w:rsidRPr="00AE67C4">
        <w:rPr>
          <w:b/>
          <w:bCs/>
          <w:u w:val="single"/>
        </w:rPr>
        <w:t>PROFESSIONAL PAPERS</w:t>
      </w:r>
      <w:r w:rsidR="00496F84" w:rsidRPr="00AE67C4">
        <w:rPr>
          <w:b/>
          <w:bCs/>
          <w:u w:val="single"/>
        </w:rPr>
        <w:t xml:space="preserve"> (SELECT)</w:t>
      </w:r>
    </w:p>
    <w:p w:rsidR="00E668C4" w:rsidRDefault="00E668C4" w:rsidP="009F56BE"/>
    <w:p w:rsidR="00BF7047" w:rsidRPr="00EF210C" w:rsidRDefault="00BF7047" w:rsidP="009F56BE">
      <w:r w:rsidRPr="00EF210C">
        <w:t xml:space="preserve">“‘A new day has dawned for the UNIA’: William L. Sherrill, </w:t>
      </w:r>
      <w:proofErr w:type="spellStart"/>
      <w:r w:rsidRPr="00EF210C">
        <w:t>Garveyism</w:t>
      </w:r>
      <w:proofErr w:type="spellEnd"/>
      <w:r w:rsidRPr="00EF210C">
        <w:t xml:space="preserve">, the U.S. Midwest, and Global Ghana,” </w:t>
      </w:r>
      <w:r w:rsidR="0066561D" w:rsidRPr="00EF210C">
        <w:rPr>
          <w:i/>
        </w:rPr>
        <w:t xml:space="preserve">Global Ghana Conference, </w:t>
      </w:r>
      <w:r w:rsidR="0066561D" w:rsidRPr="00EF210C">
        <w:t>Ghana Studies Association, Cape Coast, Ghana, July 7, 2016</w:t>
      </w:r>
    </w:p>
    <w:p w:rsidR="00BF7047" w:rsidRPr="0066561D" w:rsidRDefault="00BF7047" w:rsidP="009F56BE"/>
    <w:p w:rsidR="00226DF7" w:rsidRPr="00226DF7" w:rsidRDefault="00226DF7" w:rsidP="00226DF7">
      <w:pPr>
        <w:rPr>
          <w:b/>
        </w:rPr>
      </w:pPr>
      <w:r w:rsidRPr="00226DF7">
        <w:t>“</w:t>
      </w:r>
      <w:r>
        <w:t>‘</w:t>
      </w:r>
      <w:r w:rsidRPr="00226DF7">
        <w:t>The second battle for Africa has begun</w:t>
      </w:r>
      <w:r w:rsidR="005D6DE9">
        <w:t xml:space="preserve">’: </w:t>
      </w:r>
      <w:r w:rsidRPr="00226DF7">
        <w:t xml:space="preserve">Rev. Clarence W. Harding Jr., </w:t>
      </w:r>
      <w:proofErr w:type="spellStart"/>
      <w:r w:rsidRPr="00226DF7">
        <w:t>Garveyism</w:t>
      </w:r>
      <w:proofErr w:type="spellEnd"/>
      <w:r w:rsidRPr="00226DF7">
        <w:t>, Liberia, and the Diasporic Midwest, 1966-1978,</w:t>
      </w:r>
      <w:r>
        <w:t>”</w:t>
      </w:r>
      <w:r w:rsidRPr="00226DF7">
        <w:t xml:space="preserve"> </w:t>
      </w:r>
      <w:r w:rsidRPr="00226DF7">
        <w:rPr>
          <w:i/>
        </w:rPr>
        <w:t xml:space="preserve">Global </w:t>
      </w:r>
      <w:proofErr w:type="spellStart"/>
      <w:r w:rsidRPr="00226DF7">
        <w:rPr>
          <w:i/>
        </w:rPr>
        <w:t>Garveyism</w:t>
      </w:r>
      <w:proofErr w:type="spellEnd"/>
      <w:r w:rsidRPr="00226DF7">
        <w:rPr>
          <w:i/>
        </w:rPr>
        <w:t xml:space="preserve"> Conference</w:t>
      </w:r>
      <w:r w:rsidRPr="00226DF7">
        <w:t>, Virginia Commonwealth University, Richmond, VA, April 22, 2016</w:t>
      </w:r>
    </w:p>
    <w:p w:rsidR="00226DF7" w:rsidRPr="00226DF7" w:rsidRDefault="00226DF7" w:rsidP="009F56BE"/>
    <w:p w:rsidR="00FE0768" w:rsidRPr="00FE0768" w:rsidRDefault="00FE0768" w:rsidP="009F56BE">
      <w:r w:rsidRPr="00226DF7">
        <w:t xml:space="preserve">Erik S. McDuffie, “Toward an ‘An Alternative Modernity’: The Scholarship of Gerald Horne and a Theory of History,” </w:t>
      </w:r>
      <w:r w:rsidRPr="00226DF7">
        <w:rPr>
          <w:i/>
        </w:rPr>
        <w:t>40</w:t>
      </w:r>
      <w:r w:rsidRPr="00226DF7">
        <w:rPr>
          <w:i/>
          <w:vertAlign w:val="superscript"/>
        </w:rPr>
        <w:t>th</w:t>
      </w:r>
      <w:r w:rsidRPr="00226DF7">
        <w:rPr>
          <w:i/>
        </w:rPr>
        <w:t xml:space="preserve"> National Council of Black Studies Conference</w:t>
      </w:r>
      <w:r w:rsidRPr="00226DF7">
        <w:t xml:space="preserve">, </w:t>
      </w:r>
      <w:r w:rsidR="00C05A7B" w:rsidRPr="00226DF7">
        <w:t>Charlotte,</w:t>
      </w:r>
      <w:r w:rsidR="00C05A7B">
        <w:t xml:space="preserve"> NC, March 19, 2016</w:t>
      </w:r>
    </w:p>
    <w:p w:rsidR="00FE0768" w:rsidRDefault="00FE0768" w:rsidP="009F56BE"/>
    <w:p w:rsidR="00A6160E" w:rsidRPr="00A6160E" w:rsidRDefault="00A6160E" w:rsidP="00A6160E">
      <w:r>
        <w:t xml:space="preserve">“The Diasporic Journeys of Louise Little: Lessons in the Power of Self-Education in the Era of Global Apartheid,” </w:t>
      </w:r>
      <w:r>
        <w:rPr>
          <w:i/>
        </w:rPr>
        <w:t>Building Africana Studies in Community Colleges Panel Discussion</w:t>
      </w:r>
      <w:r>
        <w:t>, University of Illinois, Urbana, IL 11 March 2016</w:t>
      </w:r>
    </w:p>
    <w:p w:rsidR="00A6160E" w:rsidRPr="00C05A7B" w:rsidRDefault="00A6160E" w:rsidP="009F56BE"/>
    <w:p w:rsidR="00C05A7B" w:rsidRPr="00C05A7B" w:rsidRDefault="00C05A7B" w:rsidP="00C05A7B">
      <w:r w:rsidRPr="00C05A7B">
        <w:t xml:space="preserve">Erik S. McDuffie, “From Chicago to Liberia: Rev. Clarence W. Harding Jr., </w:t>
      </w:r>
      <w:proofErr w:type="spellStart"/>
      <w:r w:rsidRPr="00C05A7B">
        <w:t>Garveyism</w:t>
      </w:r>
      <w:proofErr w:type="spellEnd"/>
      <w:r w:rsidRPr="00C05A7B">
        <w:t>, and the Diasporic Midwest, 1966-1978</w:t>
      </w:r>
      <w:r>
        <w:t>,” Mid-American American Studies Association Conference, Kansas University, Lawrence, KS, March 5, 2016</w:t>
      </w:r>
    </w:p>
    <w:p w:rsidR="00C05A7B" w:rsidRPr="00C05A7B" w:rsidRDefault="00C05A7B" w:rsidP="009F56BE"/>
    <w:p w:rsidR="00863BB9" w:rsidRDefault="00863BB9" w:rsidP="009F56BE">
      <w:r>
        <w:t>Erik S. McDuffie, “</w:t>
      </w:r>
      <w:r w:rsidR="00B471B8">
        <w:t>‘</w:t>
      </w:r>
      <w:r>
        <w:t xml:space="preserve">The second battle for Africa has begun: Rev. Clarence W. Harding Jr., Liberia, the US Midwest, and </w:t>
      </w:r>
      <w:proofErr w:type="spellStart"/>
      <w:r>
        <w:t>Garveyism</w:t>
      </w:r>
      <w:proofErr w:type="spellEnd"/>
      <w:r>
        <w:t xml:space="preserve">, 1966-1980,” </w:t>
      </w:r>
      <w:r>
        <w:rPr>
          <w:i/>
        </w:rPr>
        <w:t>100</w:t>
      </w:r>
      <w:r w:rsidRPr="00CF5E9B">
        <w:rPr>
          <w:i/>
          <w:vertAlign w:val="superscript"/>
        </w:rPr>
        <w:t>th</w:t>
      </w:r>
      <w:r>
        <w:rPr>
          <w:i/>
        </w:rPr>
        <w:t xml:space="preserve"> Annual Meeting of the </w:t>
      </w:r>
      <w:r w:rsidRPr="00AE67C4">
        <w:rPr>
          <w:i/>
        </w:rPr>
        <w:t xml:space="preserve"> Association for the Study of African American Life and History</w:t>
      </w:r>
      <w:r>
        <w:t xml:space="preserve">, </w:t>
      </w:r>
      <w:r w:rsidR="00C05A7B">
        <w:t xml:space="preserve">Atlanta, GA, </w:t>
      </w:r>
      <w:r>
        <w:t xml:space="preserve">October 24, 2015, </w:t>
      </w:r>
    </w:p>
    <w:p w:rsidR="00863BB9" w:rsidRDefault="00863BB9" w:rsidP="009F56BE"/>
    <w:p w:rsidR="00691AEA" w:rsidRPr="00691AEA" w:rsidRDefault="00691AEA" w:rsidP="009F56BE">
      <w:r>
        <w:t xml:space="preserve">Erik S. McDuffie, “From Chicago to Monrovia: Rev. Clarence W. Harding Jr., Liberia, and </w:t>
      </w:r>
      <w:proofErr w:type="spellStart"/>
      <w:r>
        <w:t>Garveyism</w:t>
      </w:r>
      <w:proofErr w:type="spellEnd"/>
      <w:r>
        <w:t xml:space="preserve">, 1966-1980,” </w:t>
      </w:r>
      <w:r w:rsidRPr="00CF5E9B">
        <w:rPr>
          <w:i/>
        </w:rPr>
        <w:t>47</w:t>
      </w:r>
      <w:r w:rsidRPr="00CF5E9B">
        <w:rPr>
          <w:i/>
          <w:vertAlign w:val="superscript"/>
        </w:rPr>
        <w:t>th</w:t>
      </w:r>
      <w:r w:rsidRPr="00CF5E9B">
        <w:rPr>
          <w:i/>
        </w:rPr>
        <w:t xml:space="preserve"> </w:t>
      </w:r>
      <w:r w:rsidRPr="00863BB9">
        <w:rPr>
          <w:i/>
        </w:rPr>
        <w:t>Annual</w:t>
      </w:r>
      <w:r w:rsidRPr="00691AEA">
        <w:rPr>
          <w:i/>
        </w:rPr>
        <w:t xml:space="preserve"> Meeting</w:t>
      </w:r>
      <w:r>
        <w:rPr>
          <w:i/>
        </w:rPr>
        <w:t>,</w:t>
      </w:r>
      <w:r>
        <w:t xml:space="preserve"> </w:t>
      </w:r>
      <w:r>
        <w:rPr>
          <w:i/>
        </w:rPr>
        <w:t>Liberian Studies Association</w:t>
      </w:r>
      <w:r>
        <w:t>, Chicago, IL, May 29, 2015</w:t>
      </w:r>
    </w:p>
    <w:p w:rsidR="00691AEA" w:rsidRDefault="00691AEA" w:rsidP="009F56BE"/>
    <w:p w:rsidR="008B1C2E" w:rsidRPr="006F08AA" w:rsidRDefault="008B1C2E" w:rsidP="008B1C2E">
      <w:pPr>
        <w:autoSpaceDE w:val="0"/>
        <w:autoSpaceDN w:val="0"/>
        <w:adjustRightInd w:val="0"/>
      </w:pPr>
      <w:r>
        <w:t xml:space="preserve">Erik S. McDuffie, ‘“New Africa Faces the World’: </w:t>
      </w:r>
      <w:r w:rsidRPr="00EB76E2">
        <w:t xml:space="preserve">James R. Stewart, </w:t>
      </w:r>
      <w:r>
        <w:t xml:space="preserve">William. L. Sherrill, </w:t>
      </w:r>
      <w:proofErr w:type="spellStart"/>
      <w:r w:rsidRPr="00EB76E2">
        <w:t>Garveyism</w:t>
      </w:r>
      <w:proofErr w:type="spellEnd"/>
      <w:r w:rsidRPr="00EB76E2">
        <w:t>, and the Transnational Routes of the Diasporic Midwest</w:t>
      </w:r>
      <w:r>
        <w:t xml:space="preserve">,” </w:t>
      </w:r>
      <w:r>
        <w:rPr>
          <w:i/>
        </w:rPr>
        <w:t>The Annual Meeting of the American Studies Association</w:t>
      </w:r>
      <w:r>
        <w:t>, Los Angeles, CA, November 8, 2014</w:t>
      </w:r>
    </w:p>
    <w:p w:rsidR="008B1C2E" w:rsidRDefault="008B1C2E" w:rsidP="008B1C2E"/>
    <w:p w:rsidR="008B1C2E" w:rsidRPr="00CE2AB8" w:rsidRDefault="008B1C2E" w:rsidP="008B1C2E">
      <w:r>
        <w:t>Erik S. McDuffie, “</w:t>
      </w:r>
      <w:proofErr w:type="spellStart"/>
      <w:r w:rsidRPr="00302FB2">
        <w:t>Garveyism</w:t>
      </w:r>
      <w:proofErr w:type="spellEnd"/>
      <w:r w:rsidRPr="00302FB2">
        <w:t xml:space="preserve"> in Detroit:</w:t>
      </w:r>
      <w:r>
        <w:t xml:space="preserve"> </w:t>
      </w:r>
      <w:r w:rsidRPr="00302FB2">
        <w:t xml:space="preserve">Toward </w:t>
      </w:r>
      <w:r w:rsidRPr="00E548CB">
        <w:t>a History of the Diasporic Midwest</w:t>
      </w:r>
      <w:r>
        <w:t xml:space="preserve">,” </w:t>
      </w:r>
      <w:r w:rsidRPr="00CE2AB8">
        <w:rPr>
          <w:i/>
        </w:rPr>
        <w:t>99</w:t>
      </w:r>
      <w:r w:rsidRPr="00CE2AB8">
        <w:rPr>
          <w:i/>
          <w:vertAlign w:val="superscript"/>
        </w:rPr>
        <w:t>th</w:t>
      </w:r>
      <w:r w:rsidRPr="00CE2AB8">
        <w:rPr>
          <w:i/>
        </w:rPr>
        <w:t xml:space="preserve"> Annual</w:t>
      </w:r>
      <w:r w:rsidRPr="00AE67C4">
        <w:rPr>
          <w:i/>
        </w:rPr>
        <w:t xml:space="preserve"> Association for the Study of African American Life and History Convention</w:t>
      </w:r>
      <w:r>
        <w:t>, Memphis, TN, September 27, 2014</w:t>
      </w:r>
    </w:p>
    <w:p w:rsidR="008B1C2E" w:rsidRDefault="008B1C2E" w:rsidP="009F56BE"/>
    <w:p w:rsidR="00B46227" w:rsidRPr="00B46227" w:rsidRDefault="00B46227" w:rsidP="009F56BE">
      <w:r>
        <w:t xml:space="preserve">Erik S. McDuffie, “Sojourning for Freedom: Black Left Feminism and American Communism,” </w:t>
      </w:r>
      <w:r>
        <w:rPr>
          <w:i/>
        </w:rPr>
        <w:t>Sixteenth Berkshire Conference on the History of Women</w:t>
      </w:r>
      <w:r>
        <w:t xml:space="preserve">, Toronto, Canada, May 24, 2014 </w:t>
      </w:r>
    </w:p>
    <w:p w:rsidR="00B46227" w:rsidRPr="00AE67C4" w:rsidRDefault="00B46227" w:rsidP="008B1C2E"/>
    <w:p w:rsidR="00216394" w:rsidRDefault="00216394" w:rsidP="00023CFB">
      <w:pPr>
        <w:autoSpaceDE w:val="0"/>
        <w:autoSpaceDN w:val="0"/>
        <w:adjustRightInd w:val="0"/>
      </w:pPr>
      <w:r w:rsidRPr="00AE67C4">
        <w:t xml:space="preserve">Erik S. McDuffie, </w:t>
      </w:r>
      <w:r w:rsidR="00E02AB4" w:rsidRPr="00AE67C4">
        <w:t>“</w:t>
      </w:r>
      <w:r w:rsidRPr="00AE67C4">
        <w:t xml:space="preserve">New Africa Faces the World: James R. Stewart, William. L. Sherrill, </w:t>
      </w:r>
      <w:proofErr w:type="spellStart"/>
      <w:r w:rsidRPr="00AE67C4">
        <w:t>Garveyism</w:t>
      </w:r>
      <w:proofErr w:type="spellEnd"/>
      <w:r w:rsidRPr="00AE67C4">
        <w:t xml:space="preserve">, and the Transnational Routes of the Diasporic Midwest to West Africa, 1949-1957,” </w:t>
      </w:r>
      <w:r w:rsidRPr="007F6235">
        <w:rPr>
          <w:i/>
        </w:rPr>
        <w:t>African Studies Association</w:t>
      </w:r>
      <w:r w:rsidRPr="00AE67C4">
        <w:t xml:space="preserve"> annual meeting, Baltimore, MD, November 21, 2013</w:t>
      </w:r>
    </w:p>
    <w:p w:rsidR="008B1C2E" w:rsidRPr="00AE67C4" w:rsidRDefault="008B1C2E" w:rsidP="00023CFB">
      <w:pPr>
        <w:autoSpaceDE w:val="0"/>
        <w:autoSpaceDN w:val="0"/>
        <w:adjustRightInd w:val="0"/>
      </w:pPr>
    </w:p>
    <w:p w:rsidR="00E668C4" w:rsidRPr="00AE67C4" w:rsidRDefault="00E668C4" w:rsidP="008B1C2E">
      <w:r w:rsidRPr="00AE67C4">
        <w:t xml:space="preserve">Erik S. McDuffie, “Queering Grassroots </w:t>
      </w:r>
      <w:proofErr w:type="spellStart"/>
      <w:r w:rsidRPr="00AE67C4">
        <w:t>Garveyism</w:t>
      </w:r>
      <w:proofErr w:type="spellEnd"/>
      <w:r w:rsidRPr="00AE67C4">
        <w:t xml:space="preserve">: The Gender and Sexual Politics of the UNIA in the Midwest,” </w:t>
      </w:r>
      <w:r w:rsidRPr="00AE67C4">
        <w:rPr>
          <w:i/>
        </w:rPr>
        <w:t>Critical Ethnic Studies Associations Conference</w:t>
      </w:r>
      <w:r w:rsidRPr="00AE67C4">
        <w:t>, University of Illinois at Chicago, Chicago, IL, September 20, 2013</w:t>
      </w:r>
    </w:p>
    <w:p w:rsidR="00E668C4" w:rsidRPr="00AE67C4" w:rsidRDefault="00E668C4" w:rsidP="009F56BE">
      <w:pPr>
        <w:rPr>
          <w:bCs/>
          <w:u w:val="single"/>
        </w:rPr>
      </w:pPr>
    </w:p>
    <w:p w:rsidR="00640E40" w:rsidRPr="00AE67C4" w:rsidRDefault="00422883" w:rsidP="009F56BE">
      <w:pPr>
        <w:rPr>
          <w:bCs/>
          <w:u w:val="single"/>
        </w:rPr>
      </w:pPr>
      <w:r w:rsidRPr="00AE67C4">
        <w:rPr>
          <w:bCs/>
        </w:rPr>
        <w:t xml:space="preserve">Erik S. McDuffie, “‘Clevelander Quits U.S. for Africa’: </w:t>
      </w:r>
      <w:proofErr w:type="spellStart"/>
      <w:r w:rsidRPr="00AE67C4">
        <w:rPr>
          <w:bCs/>
        </w:rPr>
        <w:t>Garveyism</w:t>
      </w:r>
      <w:proofErr w:type="spellEnd"/>
      <w:r w:rsidRPr="00AE67C4">
        <w:rPr>
          <w:bCs/>
        </w:rPr>
        <w:t xml:space="preserve"> and the History of the Diasporic Midwest,” </w:t>
      </w:r>
      <w:r w:rsidRPr="00AE67C4">
        <w:rPr>
          <w:i/>
        </w:rPr>
        <w:t>Society for Historians of American Foreign Relations</w:t>
      </w:r>
      <w:r w:rsidRPr="00AE67C4">
        <w:t xml:space="preserve"> annual meeting, Arlington, VA June 22, 2013</w:t>
      </w:r>
    </w:p>
    <w:p w:rsidR="00640E40" w:rsidRPr="00AE67C4" w:rsidRDefault="00640E40" w:rsidP="009F56BE">
      <w:pPr>
        <w:rPr>
          <w:b/>
          <w:bCs/>
          <w:u w:val="single"/>
        </w:rPr>
      </w:pPr>
    </w:p>
    <w:p w:rsidR="00A86A1F" w:rsidRPr="00AE67C4" w:rsidRDefault="00A86A1F" w:rsidP="009F56BE">
      <w:pPr>
        <w:rPr>
          <w:b/>
          <w:bCs/>
        </w:rPr>
      </w:pPr>
      <w:r w:rsidRPr="00AE67C4">
        <w:t xml:space="preserve">Erik S. McDuffie, </w:t>
      </w:r>
      <w:r w:rsidR="00DF1A2A" w:rsidRPr="00AE67C4">
        <w:t>“</w:t>
      </w:r>
      <w:hyperlink r:id="rId15" w:history="1">
        <w:r w:rsidRPr="00AE67C4">
          <w:rPr>
            <w:rStyle w:val="Hyperlink"/>
            <w:iCs/>
            <w:color w:val="auto"/>
            <w:u w:val="none"/>
          </w:rPr>
          <w:t>Black Women Radicals and Internationalism during World War II</w:t>
        </w:r>
      </w:hyperlink>
      <w:r w:rsidRPr="00AE67C4">
        <w:t xml:space="preserve">,” </w:t>
      </w:r>
      <w:r w:rsidRPr="00AE67C4">
        <w:rPr>
          <w:i/>
        </w:rPr>
        <w:t>97</w:t>
      </w:r>
      <w:r w:rsidRPr="00AE67C4">
        <w:rPr>
          <w:i/>
          <w:vertAlign w:val="superscript"/>
        </w:rPr>
        <w:t>th</w:t>
      </w:r>
      <w:r w:rsidRPr="00AE67C4">
        <w:rPr>
          <w:i/>
        </w:rPr>
        <w:t xml:space="preserve"> Annual Association for the Study of African American Life and History Convention</w:t>
      </w:r>
      <w:r w:rsidRPr="00AE67C4">
        <w:t>, Pittsburgh, PA, September 28, 2012</w:t>
      </w:r>
    </w:p>
    <w:p w:rsidR="00A86A1F" w:rsidRPr="00AE67C4" w:rsidRDefault="00A86A1F" w:rsidP="009F56BE">
      <w:pPr>
        <w:rPr>
          <w:b/>
          <w:bCs/>
        </w:rPr>
      </w:pPr>
    </w:p>
    <w:p w:rsidR="00BB4128" w:rsidRPr="00AE67C4" w:rsidRDefault="00532B26" w:rsidP="009F56BE">
      <w:r w:rsidRPr="00AE67C4">
        <w:t xml:space="preserve">Erik S. McDuffie and </w:t>
      </w:r>
      <w:proofErr w:type="spellStart"/>
      <w:r w:rsidRPr="00AE67C4">
        <w:t>Komozi</w:t>
      </w:r>
      <w:proofErr w:type="spellEnd"/>
      <w:r w:rsidRPr="00AE67C4">
        <w:t xml:space="preserve"> Woodard, “New Perspectives on Malcolm X,” </w:t>
      </w:r>
      <w:r w:rsidRPr="00AE67C4">
        <w:rPr>
          <w:i/>
        </w:rPr>
        <w:t>The Manning Marable Memorial Conference</w:t>
      </w:r>
      <w:r w:rsidRPr="00AE67C4">
        <w:t>, New York, NY, April 29, 2012</w:t>
      </w:r>
    </w:p>
    <w:p w:rsidR="00532B26" w:rsidRPr="00AE67C4" w:rsidRDefault="00532B26" w:rsidP="009F56BE"/>
    <w:p w:rsidR="00532B26" w:rsidRPr="00AE67C4" w:rsidRDefault="00A429F8" w:rsidP="009F56BE">
      <w:r w:rsidRPr="00AE67C4">
        <w:t xml:space="preserve">Erik S. McDuffie and </w:t>
      </w:r>
      <w:proofErr w:type="spellStart"/>
      <w:r w:rsidRPr="00AE67C4">
        <w:t>Komozi</w:t>
      </w:r>
      <w:proofErr w:type="spellEnd"/>
      <w:r w:rsidRPr="00AE67C4">
        <w:t xml:space="preserve"> Woodard</w:t>
      </w:r>
      <w:r w:rsidR="00532B26" w:rsidRPr="00AE67C4">
        <w:t xml:space="preserve">, “2012 Malcolm X: Black Women Radicals and Black Self-Determination,” </w:t>
      </w:r>
      <w:r w:rsidR="00532B26" w:rsidRPr="00AE67C4">
        <w:rPr>
          <w:i/>
        </w:rPr>
        <w:t>Left Forum 2012</w:t>
      </w:r>
      <w:r w:rsidR="00532B26" w:rsidRPr="00AE67C4">
        <w:t xml:space="preserve"> conference, New York, NY, March 17, 2012</w:t>
      </w:r>
    </w:p>
    <w:p w:rsidR="005C49C9" w:rsidRPr="00AE67C4" w:rsidRDefault="005C49C9" w:rsidP="009F56BE"/>
    <w:p w:rsidR="00FD6550" w:rsidRPr="00AE67C4" w:rsidRDefault="00FD6550" w:rsidP="009F56BE">
      <w:r w:rsidRPr="00AE67C4">
        <w:t>Erik S. McDuffie, “</w:t>
      </w:r>
      <w:proofErr w:type="spellStart"/>
      <w:r w:rsidRPr="00AE67C4">
        <w:t>Garveyism</w:t>
      </w:r>
      <w:proofErr w:type="spellEnd"/>
      <w:r w:rsidRPr="00AE67C4">
        <w:t xml:space="preserve"> in the American Heartland: The Practice of Diaspora and the Origins of Black Power in the Midwest,” </w:t>
      </w:r>
      <w:r w:rsidR="00DB38D5" w:rsidRPr="00AE67C4">
        <w:rPr>
          <w:i/>
        </w:rPr>
        <w:t>Sixth Biennial</w:t>
      </w:r>
      <w:r w:rsidR="00DB38D5" w:rsidRPr="00AE67C4">
        <w:t xml:space="preserve"> </w:t>
      </w:r>
      <w:r w:rsidRPr="00AE67C4">
        <w:rPr>
          <w:i/>
        </w:rPr>
        <w:t>Conference of the Association for the Study of the Worldwide African Diaspora (ASWAD)</w:t>
      </w:r>
      <w:r w:rsidRPr="00AE67C4">
        <w:t>, Pittsburgh, PA, November 4, 2011</w:t>
      </w:r>
    </w:p>
    <w:p w:rsidR="00FD6550" w:rsidRPr="00AE67C4" w:rsidRDefault="00FD6550" w:rsidP="009F56BE"/>
    <w:p w:rsidR="00FC7EDF" w:rsidRPr="00AE67C4" w:rsidRDefault="00FC7EDF" w:rsidP="009F56BE">
      <w:r w:rsidRPr="00AE67C4">
        <w:t xml:space="preserve">Erik S. McDuffie, “‘I Was Walking a Path Already Established by My Mother’: Tracing the Contours and Genealogies of the Black Women’s Radical Tradition,” </w:t>
      </w:r>
      <w:r w:rsidRPr="00AE67C4">
        <w:rPr>
          <w:i/>
        </w:rPr>
        <w:t>Fifteenth Berkshire Conference on the History of Women</w:t>
      </w:r>
      <w:r w:rsidRPr="00AE67C4">
        <w:t>, Amherst, MA, June 10, 2011</w:t>
      </w:r>
    </w:p>
    <w:p w:rsidR="00FC7EDF" w:rsidRPr="00AE67C4" w:rsidRDefault="00FC7EDF" w:rsidP="009F56BE"/>
    <w:p w:rsidR="002528B4" w:rsidRPr="00AE67C4" w:rsidRDefault="00B10C7A" w:rsidP="009F56BE">
      <w:r w:rsidRPr="00AE67C4">
        <w:t xml:space="preserve">Erik S. McDuffie, “Randi </w:t>
      </w:r>
      <w:proofErr w:type="spellStart"/>
      <w:r w:rsidRPr="00AE67C4">
        <w:t>Storch’s</w:t>
      </w:r>
      <w:proofErr w:type="spellEnd"/>
      <w:r w:rsidRPr="00AE67C4">
        <w:t xml:space="preserve"> </w:t>
      </w:r>
      <w:r w:rsidRPr="00AE67C4">
        <w:rPr>
          <w:i/>
        </w:rPr>
        <w:t xml:space="preserve">Red Chicago: </w:t>
      </w:r>
      <w:r w:rsidRPr="00AE67C4">
        <w:t xml:space="preserve">Lessons for Charting the History of the Black-Red Encounter at the Grassroots,” </w:t>
      </w:r>
      <w:r w:rsidRPr="00AE67C4">
        <w:rPr>
          <w:i/>
        </w:rPr>
        <w:t>Social Science Historical Association</w:t>
      </w:r>
      <w:r w:rsidR="00D812C9" w:rsidRPr="00AE67C4">
        <w:t xml:space="preserve"> annual meeting</w:t>
      </w:r>
      <w:r w:rsidRPr="00AE67C4">
        <w:t>, Chicago, IL, November 19, 2010</w:t>
      </w:r>
    </w:p>
    <w:p w:rsidR="00B10C7A" w:rsidRPr="00AE67C4" w:rsidRDefault="00B10C7A" w:rsidP="009F56BE">
      <w:pPr>
        <w:autoSpaceDE w:val="0"/>
        <w:autoSpaceDN w:val="0"/>
        <w:adjustRightInd w:val="0"/>
      </w:pPr>
    </w:p>
    <w:p w:rsidR="00227A28" w:rsidRPr="00AE67C4" w:rsidRDefault="00227A28" w:rsidP="009F56BE">
      <w:pPr>
        <w:autoSpaceDE w:val="0"/>
        <w:autoSpaceDN w:val="0"/>
        <w:adjustRightInd w:val="0"/>
      </w:pPr>
      <w:r w:rsidRPr="00AE67C4">
        <w:t>Erik S. McDuffie, “</w:t>
      </w:r>
      <w:r w:rsidR="00516930" w:rsidRPr="00AE67C4">
        <w:t>‘</w:t>
      </w:r>
      <w:r w:rsidRPr="00AE67C4">
        <w:t>I was walking a path… already established by my mother</w:t>
      </w:r>
      <w:r w:rsidR="00516930" w:rsidRPr="00AE67C4">
        <w:t>’</w:t>
      </w:r>
      <w:r w:rsidRPr="00AE67C4">
        <w:t>:</w:t>
      </w:r>
      <w:r w:rsidR="00516930" w:rsidRPr="00AE67C4">
        <w:t xml:space="preserve"> </w:t>
      </w:r>
      <w:r w:rsidRPr="00AE67C4">
        <w:t xml:space="preserve">Black Left Feminism and the Making of Angela Y. Davis’ Black Feminist Scholarship and Activism,” </w:t>
      </w:r>
      <w:r w:rsidRPr="00AE67C4">
        <w:rPr>
          <w:i/>
        </w:rPr>
        <w:t xml:space="preserve">Angela Davis: Legacies in the Making </w:t>
      </w:r>
      <w:r w:rsidRPr="00AE67C4">
        <w:t xml:space="preserve">conference, University of California, Santa Cruz, Santa Cruz, CA, October 31, 2009 </w:t>
      </w:r>
    </w:p>
    <w:p w:rsidR="00227A28" w:rsidRPr="00AE67C4" w:rsidRDefault="00227A28" w:rsidP="009F56BE"/>
    <w:p w:rsidR="00516930" w:rsidRPr="00AE67C4" w:rsidRDefault="00516930" w:rsidP="009F56BE">
      <w:r w:rsidRPr="00AE67C4">
        <w:t xml:space="preserve">Erik S. McDuffie, “Black and Red: Black Liberation, the Cold War, and the Horne Thesis,” </w:t>
      </w:r>
      <w:r w:rsidR="009066BF" w:rsidRPr="00AE67C4">
        <w:rPr>
          <w:i/>
        </w:rPr>
        <w:t xml:space="preserve">94th Annual </w:t>
      </w:r>
      <w:r w:rsidRPr="00AE67C4">
        <w:rPr>
          <w:i/>
        </w:rPr>
        <w:t xml:space="preserve">Association for the Study of African American Life and History </w:t>
      </w:r>
      <w:r w:rsidR="009066BF" w:rsidRPr="00AE67C4">
        <w:rPr>
          <w:i/>
        </w:rPr>
        <w:t>Convention</w:t>
      </w:r>
      <w:r w:rsidR="00FD6550" w:rsidRPr="00AE67C4">
        <w:rPr>
          <w:i/>
        </w:rPr>
        <w:t>,</w:t>
      </w:r>
      <w:r w:rsidRPr="00AE67C4">
        <w:t xml:space="preserve"> Cincinnati, O</w:t>
      </w:r>
      <w:r w:rsidR="00402C95" w:rsidRPr="00AE67C4">
        <w:t>H</w:t>
      </w:r>
      <w:r w:rsidRPr="00AE67C4">
        <w:t>, October 2, 2009</w:t>
      </w:r>
    </w:p>
    <w:p w:rsidR="00516930" w:rsidRPr="00AE67C4" w:rsidRDefault="00516930" w:rsidP="009F56BE"/>
    <w:p w:rsidR="00227A28" w:rsidRPr="00AE67C4" w:rsidRDefault="00227A28" w:rsidP="009F56BE">
      <w:r w:rsidRPr="00AE67C4">
        <w:t>Erik S. McDuffie, “</w:t>
      </w:r>
      <w:proofErr w:type="spellStart"/>
      <w:r w:rsidRPr="00AE67C4">
        <w:t>Ga</w:t>
      </w:r>
      <w:r w:rsidR="00516930" w:rsidRPr="00AE67C4">
        <w:t>r</w:t>
      </w:r>
      <w:r w:rsidRPr="00AE67C4">
        <w:t>veyism</w:t>
      </w:r>
      <w:proofErr w:type="spellEnd"/>
      <w:r w:rsidRPr="00AE67C4">
        <w:t xml:space="preserve"> in Cleveland, Ohio: Pan-African Agendas in the American Heartland,” </w:t>
      </w:r>
      <w:r w:rsidRPr="00AE67C4">
        <w:rPr>
          <w:i/>
        </w:rPr>
        <w:t>Fifth Biennial Conference of the Association for the Study of the Worldwide African Diaspora (ASWAD)</w:t>
      </w:r>
      <w:r w:rsidRPr="00AE67C4">
        <w:t>, Accra, Ghana, August 2, 2009</w:t>
      </w:r>
    </w:p>
    <w:p w:rsidR="00227A28" w:rsidRPr="00AE67C4" w:rsidRDefault="00227A28" w:rsidP="009F56BE"/>
    <w:p w:rsidR="00E02B6F" w:rsidRPr="00AE67C4" w:rsidRDefault="00E02B6F" w:rsidP="009F56BE">
      <w:r w:rsidRPr="00AE67C4">
        <w:lastRenderedPageBreak/>
        <w:t xml:space="preserve">Erik S. McDuffie, “Sojourning for Truth, Justice, and Human Rights: Black Women Radicals, the Early Cold War, and the Third World,” </w:t>
      </w:r>
      <w:r w:rsidRPr="00AE67C4">
        <w:rPr>
          <w:i/>
        </w:rPr>
        <w:t>Society for Historians of American Foreign Relations</w:t>
      </w:r>
      <w:r w:rsidRPr="00AE67C4">
        <w:t xml:space="preserve"> annual meeting, Fall Church, VA, June 26, 2009</w:t>
      </w:r>
    </w:p>
    <w:p w:rsidR="00E02B6F" w:rsidRPr="00AE67C4" w:rsidRDefault="00E02B6F" w:rsidP="009F56BE"/>
    <w:p w:rsidR="00C474AF" w:rsidRPr="00AE67C4" w:rsidRDefault="00C474AF" w:rsidP="009F56BE">
      <w:r w:rsidRPr="00AE67C4">
        <w:t xml:space="preserve">Erik S. McDuffie, “Women Wiping Out the Stench of the Slave Market: Black Communist Women and the Unionization of Black Women Household Workers during the Depression,” </w:t>
      </w:r>
      <w:r w:rsidRPr="00AE67C4">
        <w:rPr>
          <w:i/>
        </w:rPr>
        <w:t>Fourteenth Berkshire Conference on the History of Women</w:t>
      </w:r>
      <w:r w:rsidRPr="00AE67C4">
        <w:t>, Minneapolis, MN, June 13, 2008</w:t>
      </w:r>
    </w:p>
    <w:p w:rsidR="00C474AF" w:rsidRPr="00AE67C4" w:rsidRDefault="00C474AF" w:rsidP="009F56BE"/>
    <w:p w:rsidR="00CF5D5F" w:rsidRPr="00AE67C4" w:rsidRDefault="00CF5D5F" w:rsidP="009F56BE">
      <w:pPr>
        <w:rPr>
          <w:bCs/>
        </w:rPr>
      </w:pPr>
      <w:r w:rsidRPr="00AE67C4">
        <w:t xml:space="preserve">Erik S. McDuffie, “‘[N]o small amount of change could do’: Esther Cooper Jackson and the Making of a Black Left Feminist,” </w:t>
      </w:r>
      <w:r w:rsidRPr="00AE67C4">
        <w:rPr>
          <w:i/>
        </w:rPr>
        <w:t>Women in the Black Freedom Struggle Conference</w:t>
      </w:r>
      <w:r w:rsidRPr="00AE67C4">
        <w:t>, Brooklyn College, Brooklyn, NY, March 6, 2008</w:t>
      </w:r>
    </w:p>
    <w:p w:rsidR="00CF5D5F" w:rsidRPr="00AE67C4" w:rsidRDefault="00CF5D5F" w:rsidP="009F56BE">
      <w:pPr>
        <w:rPr>
          <w:bCs/>
        </w:rPr>
      </w:pPr>
    </w:p>
    <w:p w:rsidR="003102CC" w:rsidRPr="00AE67C4" w:rsidRDefault="003102CC" w:rsidP="009F56BE">
      <w:pPr>
        <w:rPr>
          <w:bCs/>
        </w:rPr>
      </w:pPr>
      <w:r w:rsidRPr="00AE67C4">
        <w:rPr>
          <w:bCs/>
        </w:rPr>
        <w:t>Erik S. McDuffie, “</w:t>
      </w:r>
      <w:r w:rsidR="00F67974" w:rsidRPr="00AE67C4">
        <w:rPr>
          <w:bCs/>
        </w:rPr>
        <w:t>Black Women’s Freedom as a Global Issue: Esther Cooper Jackson, Black Left Feminism, and the McCarthy Period</w:t>
      </w:r>
      <w:r w:rsidRPr="00AE67C4">
        <w:rPr>
          <w:bCs/>
        </w:rPr>
        <w:t xml:space="preserve">,” </w:t>
      </w:r>
      <w:r w:rsidR="007F5F10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>Fourth Biennial Conference of</w:t>
      </w:r>
      <w:r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 The Association for the Study of the Worldwide African Diaspora (ASWAD)</w:t>
      </w:r>
      <w:r w:rsidR="003072A4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72A4" w:rsidRPr="00AE67C4">
        <w:rPr>
          <w:rStyle w:val="body"/>
          <w:rFonts w:ascii="Times New Roman" w:hAnsi="Times New Roman" w:cs="Times New Roman"/>
          <w:iCs/>
          <w:sz w:val="24"/>
          <w:szCs w:val="24"/>
        </w:rPr>
        <w:t>conference</w:t>
      </w:r>
      <w:r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E67C4">
        <w:rPr>
          <w:rStyle w:val="body"/>
          <w:rFonts w:ascii="Times New Roman" w:hAnsi="Times New Roman" w:cs="Times New Roman"/>
          <w:iCs/>
          <w:sz w:val="24"/>
          <w:szCs w:val="24"/>
        </w:rPr>
        <w:t>Barbados, October 10, 2007</w:t>
      </w:r>
    </w:p>
    <w:p w:rsidR="003102CC" w:rsidRPr="00AE67C4" w:rsidRDefault="003102CC" w:rsidP="009F56BE">
      <w:pPr>
        <w:rPr>
          <w:bCs/>
        </w:rPr>
      </w:pPr>
    </w:p>
    <w:p w:rsidR="00C941D3" w:rsidRPr="00AE67C4" w:rsidRDefault="00C941D3" w:rsidP="009F56BE">
      <w:pPr>
        <w:rPr>
          <w:rFonts w:eastAsia="SimSun"/>
        </w:rPr>
      </w:pPr>
      <w:r w:rsidRPr="00AE67C4">
        <w:rPr>
          <w:bCs/>
        </w:rPr>
        <w:t>Erik S. McDuffie, “</w:t>
      </w:r>
      <w:r w:rsidRPr="00AE67C4">
        <w:t xml:space="preserve">Las </w:t>
      </w:r>
      <w:proofErr w:type="spellStart"/>
      <w:r w:rsidRPr="00AE67C4">
        <w:t>Krudas</w:t>
      </w:r>
      <w:proofErr w:type="spellEnd"/>
      <w:r w:rsidRPr="00AE67C4">
        <w:t xml:space="preserve"> and Diasporic Transnational Feminist Solidarities: A Historical Perspective,” Illinois Program for Research in the Humanities Women of Color Reading Group Symposium, </w:t>
      </w:r>
      <w:r w:rsidRPr="00AE67C4">
        <w:rPr>
          <w:i/>
        </w:rPr>
        <w:t>Women, Power, and Resistance</w:t>
      </w:r>
      <w:r w:rsidR="003072A4" w:rsidRPr="00AE67C4">
        <w:t xml:space="preserve"> panel</w:t>
      </w:r>
      <w:r w:rsidRPr="00AE67C4">
        <w:t>, UIUC, Urbana, IL, April 17, 2007</w:t>
      </w:r>
    </w:p>
    <w:p w:rsidR="00A86A1F" w:rsidRPr="00AE67C4" w:rsidRDefault="00A86A1F" w:rsidP="009F56BE">
      <w:pPr>
        <w:rPr>
          <w:rFonts w:eastAsia="SimSun"/>
        </w:rPr>
      </w:pPr>
    </w:p>
    <w:p w:rsidR="0040570F" w:rsidRPr="00AE67C4" w:rsidRDefault="00496F84" w:rsidP="009F56BE">
      <w:pPr>
        <w:rPr>
          <w:rFonts w:eastAsia="SimSun"/>
          <w:i/>
        </w:rPr>
      </w:pPr>
      <w:r w:rsidRPr="00AE67C4">
        <w:rPr>
          <w:bCs/>
        </w:rPr>
        <w:t xml:space="preserve">Erik S. McDuffie, </w:t>
      </w:r>
      <w:r w:rsidR="0040570F" w:rsidRPr="00AE67C4">
        <w:rPr>
          <w:rFonts w:eastAsia="SimSun"/>
        </w:rPr>
        <w:t xml:space="preserve">“Esther V. Cooper’s </w:t>
      </w:r>
      <w:r w:rsidR="0040570F" w:rsidRPr="00AE67C4">
        <w:rPr>
          <w:rFonts w:eastAsia="SimSun"/>
          <w:i/>
        </w:rPr>
        <w:t>The Negro Woman Domestic Worker in Relation to Trade Unionism</w:t>
      </w:r>
      <w:r w:rsidR="0072664B" w:rsidRPr="00AE67C4">
        <w:rPr>
          <w:rFonts w:eastAsia="SimSun"/>
        </w:rPr>
        <w:t xml:space="preserve"> and the Making of a Black Radical Activist Intellectual,</w:t>
      </w:r>
      <w:r w:rsidR="0040570F" w:rsidRPr="00AE67C4">
        <w:rPr>
          <w:rFonts w:eastAsia="SimSun"/>
        </w:rPr>
        <w:t xml:space="preserve">” </w:t>
      </w:r>
      <w:r w:rsidR="0040570F" w:rsidRPr="00AE67C4">
        <w:rPr>
          <w:rFonts w:eastAsia="SimSun"/>
          <w:i/>
        </w:rPr>
        <w:t>James and Esther Jackson, the American Left, and the Origins of the Modern Civil Movement: a New York University Symposium</w:t>
      </w:r>
      <w:r w:rsidR="0040570F" w:rsidRPr="00AE67C4">
        <w:rPr>
          <w:rFonts w:eastAsia="SimSun"/>
        </w:rPr>
        <w:t>, New York, October 28, 2006</w:t>
      </w:r>
    </w:p>
    <w:p w:rsidR="0040570F" w:rsidRPr="00AE67C4" w:rsidRDefault="0040570F" w:rsidP="009F56BE">
      <w:pPr>
        <w:rPr>
          <w:rFonts w:eastAsia="SimSun"/>
        </w:rPr>
      </w:pPr>
    </w:p>
    <w:p w:rsidR="004D2F96" w:rsidRPr="00AE67C4" w:rsidRDefault="00496F84" w:rsidP="009F56BE">
      <w:pPr>
        <w:rPr>
          <w:rFonts w:eastAsia="SimSun"/>
        </w:rPr>
      </w:pPr>
      <w:r w:rsidRPr="00AE67C4">
        <w:rPr>
          <w:bCs/>
        </w:rPr>
        <w:t xml:space="preserve">Erik S. McDuffie, </w:t>
      </w:r>
      <w:r w:rsidR="004D2F96" w:rsidRPr="00AE67C4">
        <w:rPr>
          <w:rFonts w:eastAsia="SimSun"/>
        </w:rPr>
        <w:t>“</w:t>
      </w:r>
      <w:r w:rsidR="00EE34CA" w:rsidRPr="00AE67C4">
        <w:rPr>
          <w:rFonts w:eastAsia="SimSun"/>
        </w:rPr>
        <w:t>‘</w:t>
      </w:r>
      <w:r w:rsidR="004D2F96" w:rsidRPr="00AE67C4">
        <w:rPr>
          <w:rFonts w:eastAsia="SimSun"/>
        </w:rPr>
        <w:t>Miss Moore is known to Negro women everywhere…</w:t>
      </w:r>
      <w:proofErr w:type="gramStart"/>
      <w:r w:rsidR="004D2F96" w:rsidRPr="00AE67C4">
        <w:rPr>
          <w:rFonts w:eastAsia="SimSun"/>
        </w:rPr>
        <w:t>’:</w:t>
      </w:r>
      <w:proofErr w:type="gramEnd"/>
      <w:r w:rsidR="004D2F96" w:rsidRPr="00AE67C4">
        <w:rPr>
          <w:rFonts w:eastAsia="SimSun"/>
        </w:rPr>
        <w:t xml:space="preserve"> The Challenges of Excavating and Writing on ‘Queen Mother’ Audley Moore’s Career in the American Communist Party,” </w:t>
      </w:r>
      <w:r w:rsidR="004D2F96" w:rsidRPr="00AE67C4">
        <w:rPr>
          <w:rFonts w:eastAsia="SimSun"/>
          <w:i/>
        </w:rPr>
        <w:t>O</w:t>
      </w:r>
      <w:r w:rsidR="004D2F96" w:rsidRPr="00AE67C4">
        <w:rPr>
          <w:i/>
          <w:iCs/>
        </w:rPr>
        <w:t xml:space="preserve">rganization of American Historians </w:t>
      </w:r>
      <w:r w:rsidR="003072A4" w:rsidRPr="00AE67C4">
        <w:rPr>
          <w:iCs/>
        </w:rPr>
        <w:t>annual meeting</w:t>
      </w:r>
      <w:r w:rsidR="004D2F96" w:rsidRPr="00AE67C4">
        <w:t xml:space="preserve">, </w:t>
      </w:r>
      <w:r w:rsidR="004D2F96" w:rsidRPr="00AE67C4">
        <w:rPr>
          <w:rFonts w:eastAsia="SimSun"/>
        </w:rPr>
        <w:t xml:space="preserve">Washington DC, April </w:t>
      </w:r>
      <w:r w:rsidR="00CC2E69" w:rsidRPr="00AE67C4">
        <w:rPr>
          <w:rFonts w:eastAsia="SimSun"/>
        </w:rPr>
        <w:t xml:space="preserve">20, </w:t>
      </w:r>
      <w:r w:rsidR="004D2F96" w:rsidRPr="00AE67C4">
        <w:rPr>
          <w:rFonts w:eastAsia="SimSun"/>
        </w:rPr>
        <w:t>2006</w:t>
      </w:r>
    </w:p>
    <w:p w:rsidR="005A4D0D" w:rsidRPr="00AE67C4" w:rsidRDefault="005A4D0D" w:rsidP="009F56BE">
      <w:pPr>
        <w:rPr>
          <w:rFonts w:eastAsia="SimSun"/>
        </w:rPr>
      </w:pPr>
    </w:p>
    <w:p w:rsidR="006D2CC7" w:rsidRPr="00AE67C4" w:rsidRDefault="00496F84" w:rsidP="009F56BE">
      <w:r w:rsidRPr="00AE67C4">
        <w:rPr>
          <w:bCs/>
        </w:rPr>
        <w:t xml:space="preserve">Erik S. McDuffie, </w:t>
      </w:r>
      <w:r w:rsidR="006D2CC7" w:rsidRPr="00AE67C4">
        <w:t>“</w:t>
      </w:r>
      <w:r w:rsidR="00D737C1" w:rsidRPr="00AE67C4">
        <w:t>The Struggle Continued: Queen Mother Audley Moore, American Communism, and Black Power,”</w:t>
      </w:r>
      <w:r w:rsidR="006D2CC7" w:rsidRPr="00AE67C4">
        <w:t xml:space="preserve"> </w:t>
      </w:r>
      <w:r w:rsidR="006D2CC7" w:rsidRPr="00AE67C4">
        <w:rPr>
          <w:i/>
          <w:iCs/>
        </w:rPr>
        <w:t xml:space="preserve">Race, Roots, and Resistance: Revisiting the Legacies of Black Power </w:t>
      </w:r>
      <w:r w:rsidR="006D2CC7" w:rsidRPr="00AE67C4">
        <w:t xml:space="preserve">conference, </w:t>
      </w:r>
      <w:r w:rsidR="0040570F" w:rsidRPr="00AE67C4">
        <w:t xml:space="preserve">UIUC, Urbana, IL, </w:t>
      </w:r>
      <w:r w:rsidR="006D2CC7" w:rsidRPr="00AE67C4">
        <w:t>March 31, 2006</w:t>
      </w:r>
    </w:p>
    <w:p w:rsidR="006D2CC7" w:rsidRPr="00AE67C4" w:rsidRDefault="006D2CC7" w:rsidP="009F56BE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987782" w:rsidRPr="00AE67C4" w:rsidRDefault="00496F84" w:rsidP="009F56BE">
      <w:r w:rsidRPr="00AE67C4">
        <w:rPr>
          <w:bCs/>
        </w:rPr>
        <w:t xml:space="preserve">Erik S. McDuffie, </w:t>
      </w:r>
      <w:r w:rsidR="00987782" w:rsidRPr="00AE67C4">
        <w:rPr>
          <w:rStyle w:val="HTMLTypewriter"/>
          <w:rFonts w:ascii="Times New Roman" w:hAnsi="Times New Roman" w:cs="Times New Roman"/>
          <w:sz w:val="24"/>
          <w:szCs w:val="24"/>
        </w:rPr>
        <w:t xml:space="preserve">“Power and Solidarity: Women of Color and the Struggle for Social Justice,” panel, </w:t>
      </w:r>
      <w:r w:rsidR="00987782" w:rsidRPr="00AE67C4">
        <w:rPr>
          <w:rStyle w:val="HTMLTypewriter"/>
          <w:rFonts w:ascii="Times New Roman" w:hAnsi="Times New Roman" w:cs="Times New Roman"/>
          <w:i/>
          <w:sz w:val="24"/>
          <w:szCs w:val="24"/>
        </w:rPr>
        <w:t>Illinois Program for Research in the Humanities</w:t>
      </w:r>
      <w:r w:rsidR="00987782" w:rsidRPr="00AE67C4">
        <w:rPr>
          <w:rStyle w:val="HTMLTypewriter"/>
          <w:rFonts w:ascii="Times New Roman" w:hAnsi="Times New Roman" w:cs="Times New Roman"/>
          <w:sz w:val="24"/>
          <w:szCs w:val="24"/>
        </w:rPr>
        <w:t>, organizer, discussant April 27, 2006</w:t>
      </w:r>
    </w:p>
    <w:p w:rsidR="00987782" w:rsidRPr="00AE67C4" w:rsidRDefault="00987782" w:rsidP="00EB59A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DD5548" w:rsidRPr="00AE67C4" w:rsidRDefault="00496F84" w:rsidP="00EB59A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AE67C4">
        <w:rPr>
          <w:bCs/>
          <w:sz w:val="24"/>
          <w:szCs w:val="24"/>
        </w:rPr>
        <w:t xml:space="preserve">Erik S. McDuffie, </w:t>
      </w:r>
      <w:r w:rsidR="00DD5548" w:rsidRPr="00AE67C4">
        <w:rPr>
          <w:sz w:val="24"/>
          <w:szCs w:val="24"/>
        </w:rPr>
        <w:t>“‘Toward a Brighter Dawn’: Black Women, American Communism, and the Twentieth Century Black Freedom Movement</w:t>
      </w:r>
      <w:r w:rsidR="006919E1" w:rsidRPr="00AE67C4">
        <w:rPr>
          <w:sz w:val="24"/>
          <w:szCs w:val="24"/>
        </w:rPr>
        <w:t>,</w:t>
      </w:r>
      <w:r w:rsidR="00DD5548" w:rsidRPr="00AE67C4">
        <w:rPr>
          <w:sz w:val="24"/>
          <w:szCs w:val="24"/>
        </w:rPr>
        <w:t>”</w:t>
      </w:r>
      <w:r w:rsidR="006919E1" w:rsidRPr="00AE67C4">
        <w:rPr>
          <w:sz w:val="24"/>
          <w:szCs w:val="24"/>
        </w:rPr>
        <w:t xml:space="preserve"> </w:t>
      </w:r>
      <w:r w:rsidR="006919E1" w:rsidRPr="00AE67C4">
        <w:rPr>
          <w:i/>
          <w:iCs/>
          <w:sz w:val="24"/>
          <w:szCs w:val="24"/>
        </w:rPr>
        <w:t>National Council for Black Studies</w:t>
      </w:r>
      <w:r w:rsidR="006D2CC7" w:rsidRPr="00AE67C4">
        <w:rPr>
          <w:i/>
          <w:iCs/>
          <w:sz w:val="24"/>
          <w:szCs w:val="24"/>
        </w:rPr>
        <w:t xml:space="preserve"> </w:t>
      </w:r>
      <w:r w:rsidR="006D2CC7" w:rsidRPr="00AE67C4">
        <w:rPr>
          <w:sz w:val="24"/>
          <w:szCs w:val="24"/>
        </w:rPr>
        <w:t xml:space="preserve">annual meeting, </w:t>
      </w:r>
      <w:r w:rsidR="006919E1" w:rsidRPr="00AE67C4">
        <w:rPr>
          <w:sz w:val="24"/>
          <w:szCs w:val="24"/>
        </w:rPr>
        <w:t>Houston, TX, March 17, 2006</w:t>
      </w:r>
    </w:p>
    <w:p w:rsidR="00543D9B" w:rsidRPr="00AE67C4" w:rsidRDefault="00543D9B" w:rsidP="00EB59A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296A0C" w:rsidRPr="00AE67C4" w:rsidRDefault="00496F84" w:rsidP="00EB59A2">
      <w:r w:rsidRPr="00AE67C4">
        <w:rPr>
          <w:bCs/>
        </w:rPr>
        <w:lastRenderedPageBreak/>
        <w:t xml:space="preserve">Erik S. McDuffie, </w:t>
      </w:r>
      <w:r w:rsidR="00296A0C" w:rsidRPr="00AE67C4">
        <w:t xml:space="preserve">“‘Prefers Russia Now </w:t>
      </w:r>
      <w:proofErr w:type="gramStart"/>
      <w:r w:rsidR="00296A0C" w:rsidRPr="00AE67C4">
        <w:t>To</w:t>
      </w:r>
      <w:proofErr w:type="gramEnd"/>
      <w:r w:rsidR="00296A0C" w:rsidRPr="00AE67C4">
        <w:t xml:space="preserve"> Living in America’: Louise Thompson’</w:t>
      </w:r>
      <w:r w:rsidR="00EE34CA" w:rsidRPr="00AE67C4">
        <w:t>s 1932 Journey T</w:t>
      </w:r>
      <w:r w:rsidR="00296A0C" w:rsidRPr="00AE67C4">
        <w:t xml:space="preserve">hrough the Soviet Union and the Making of a Black Radical Internationalist Feminist,” </w:t>
      </w:r>
      <w:r w:rsidR="00581FF1" w:rsidRPr="00AE67C4">
        <w:rPr>
          <w:i/>
        </w:rPr>
        <w:t xml:space="preserve">American Historical Association </w:t>
      </w:r>
      <w:r w:rsidR="00581FF1" w:rsidRPr="00AE67C4">
        <w:t xml:space="preserve">annual meeting, </w:t>
      </w:r>
      <w:r w:rsidR="00296A0C" w:rsidRPr="00AE67C4">
        <w:t>Philadelphia, PA</w:t>
      </w:r>
      <w:r w:rsidR="00393EA1" w:rsidRPr="00AE67C4">
        <w:t xml:space="preserve">, January </w:t>
      </w:r>
      <w:r w:rsidR="0085131F" w:rsidRPr="00AE67C4">
        <w:t xml:space="preserve">7, </w:t>
      </w:r>
      <w:r w:rsidR="00393EA1" w:rsidRPr="00AE67C4">
        <w:t>2006</w:t>
      </w:r>
    </w:p>
    <w:p w:rsidR="00296A0C" w:rsidRPr="00AE67C4" w:rsidRDefault="00296A0C" w:rsidP="00EB59A2"/>
    <w:p w:rsidR="0085131F" w:rsidRPr="00AE67C4" w:rsidRDefault="00496F84" w:rsidP="00EB59A2">
      <w:r w:rsidRPr="00AE67C4">
        <w:rPr>
          <w:bCs/>
        </w:rPr>
        <w:t xml:space="preserve">Erik S. McDuffie, </w:t>
      </w:r>
      <w:r w:rsidR="0085131F" w:rsidRPr="00AE67C4">
        <w:rPr>
          <w:rStyle w:val="body"/>
          <w:rFonts w:ascii="Times New Roman" w:hAnsi="Times New Roman" w:cs="Times New Roman"/>
          <w:sz w:val="24"/>
          <w:szCs w:val="24"/>
        </w:rPr>
        <w:t>“‘</w:t>
      </w:r>
      <w:r w:rsidR="0085131F" w:rsidRPr="00AE67C4">
        <w:rPr>
          <w:color w:val="000000"/>
        </w:rPr>
        <w:t xml:space="preserve">The Greatest Experience of My Life’: Louise Thompson’s 1932 Journey through the Soviet Union and the Making of a Black Radical Internationalist Feminist,” </w:t>
      </w:r>
      <w:r w:rsidR="00DB38D5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>Third Biennial Conference</w:t>
      </w:r>
      <w:r w:rsidR="00DB38D5" w:rsidRPr="00AE67C4" w:rsidDel="00DB38D5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38D5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>of the</w:t>
      </w:r>
      <w:r w:rsidR="0085131F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 Association for the Study of the Worldwide African Diaspora (ASWAD), </w:t>
      </w:r>
      <w:r w:rsidR="0085131F" w:rsidRPr="00AE67C4">
        <w:rPr>
          <w:rStyle w:val="body"/>
          <w:rFonts w:ascii="Times New Roman" w:hAnsi="Times New Roman" w:cs="Times New Roman"/>
          <w:sz w:val="24"/>
          <w:szCs w:val="24"/>
        </w:rPr>
        <w:t>Rio de Janeiro, Brazil, October 7, 2005</w:t>
      </w:r>
    </w:p>
    <w:p w:rsidR="005F08CD" w:rsidRPr="00AE67C4" w:rsidRDefault="005F08CD" w:rsidP="00EB59A2">
      <w:pPr>
        <w:rPr>
          <w:bCs/>
        </w:rPr>
      </w:pPr>
    </w:p>
    <w:p w:rsidR="00296A0C" w:rsidRPr="00AE67C4" w:rsidRDefault="00496F84" w:rsidP="00EB59A2">
      <w:r w:rsidRPr="00AE67C4">
        <w:rPr>
          <w:bCs/>
        </w:rPr>
        <w:t xml:space="preserve">Erik S. McDuffie, </w:t>
      </w:r>
      <w:r w:rsidR="002D5D37" w:rsidRPr="00AE67C4">
        <w:t xml:space="preserve">“The Transnational Activism of the Sojourners for Truth and Justice during the McCarthy Period,” </w:t>
      </w:r>
      <w:r w:rsidR="00296A0C" w:rsidRPr="00AE67C4">
        <w:rPr>
          <w:i/>
        </w:rPr>
        <w:t>Thirteenth Berkshire Conference on the History of Women</w:t>
      </w:r>
      <w:r w:rsidR="00296A0C" w:rsidRPr="00AE67C4">
        <w:t>, Scripps College</w:t>
      </w:r>
      <w:r w:rsidR="00393EA1" w:rsidRPr="00AE67C4">
        <w:t xml:space="preserve">, </w:t>
      </w:r>
      <w:r w:rsidR="00535810" w:rsidRPr="00AE67C4">
        <w:t xml:space="preserve">Claremont, CA, </w:t>
      </w:r>
      <w:r w:rsidR="00AD51D5" w:rsidRPr="00AE67C4">
        <w:t>June 3</w:t>
      </w:r>
      <w:r w:rsidR="00393EA1" w:rsidRPr="00AE67C4">
        <w:t>, 2005</w:t>
      </w:r>
    </w:p>
    <w:p w:rsidR="009B15F1" w:rsidRPr="00AE67C4" w:rsidRDefault="009B15F1" w:rsidP="00EB59A2">
      <w:pPr>
        <w:rPr>
          <w:bCs/>
        </w:rPr>
      </w:pPr>
    </w:p>
    <w:p w:rsidR="00C941D3" w:rsidRPr="00AE67C4" w:rsidRDefault="00496F84" w:rsidP="00EB59A2">
      <w:r w:rsidRPr="00AE67C4">
        <w:rPr>
          <w:bCs/>
        </w:rPr>
        <w:t xml:space="preserve">Erik S. McDuffie, </w:t>
      </w:r>
      <w:r w:rsidR="00C941D3" w:rsidRPr="00AE67C4">
        <w:t xml:space="preserve">“It’s a Man’s World? Rethinking Black Studies through the Analytical Category of Gender,” </w:t>
      </w:r>
      <w:r w:rsidR="00C941D3" w:rsidRPr="00AE67C4">
        <w:rPr>
          <w:i/>
          <w:iCs/>
        </w:rPr>
        <w:t>Brown, Black, and Beyond: African American Studies in the 21</w:t>
      </w:r>
      <w:r w:rsidR="00C941D3" w:rsidRPr="00AE67C4">
        <w:rPr>
          <w:i/>
          <w:iCs/>
          <w:vertAlign w:val="superscript"/>
        </w:rPr>
        <w:t>st</w:t>
      </w:r>
      <w:r w:rsidR="00C941D3" w:rsidRPr="00AE67C4">
        <w:rPr>
          <w:i/>
          <w:iCs/>
        </w:rPr>
        <w:t xml:space="preserve"> Century</w:t>
      </w:r>
      <w:r w:rsidR="00C941D3" w:rsidRPr="00AE67C4">
        <w:t>,</w:t>
      </w:r>
      <w:r w:rsidR="00C941D3" w:rsidRPr="00AE67C4">
        <w:rPr>
          <w:b/>
          <w:bCs/>
        </w:rPr>
        <w:t xml:space="preserve"> </w:t>
      </w:r>
      <w:r w:rsidR="00C941D3" w:rsidRPr="00AE67C4">
        <w:t xml:space="preserve">UIUC, Urbana, IL, </w:t>
      </w:r>
      <w:proofErr w:type="gramStart"/>
      <w:r w:rsidR="00C941D3" w:rsidRPr="00AE67C4">
        <w:t>April</w:t>
      </w:r>
      <w:proofErr w:type="gramEnd"/>
      <w:r w:rsidR="00C941D3" w:rsidRPr="00AE67C4">
        <w:t xml:space="preserve"> 3, 2004</w:t>
      </w:r>
    </w:p>
    <w:p w:rsidR="00C941D3" w:rsidRPr="00AE67C4" w:rsidRDefault="00C941D3" w:rsidP="00EB59A2">
      <w:pPr>
        <w:rPr>
          <w:b/>
          <w:bCs/>
        </w:rPr>
      </w:pPr>
    </w:p>
    <w:p w:rsidR="00296A0C" w:rsidRPr="00AE67C4" w:rsidRDefault="00496F84" w:rsidP="00EB59A2">
      <w:pPr>
        <w:rPr>
          <w:b/>
          <w:bCs/>
        </w:rPr>
      </w:pPr>
      <w:r w:rsidRPr="00AE67C4">
        <w:rPr>
          <w:bCs/>
        </w:rPr>
        <w:t xml:space="preserve">Erik S. McDuffie, </w:t>
      </w:r>
      <w:r w:rsidR="002556B7" w:rsidRPr="00AE67C4">
        <w:t xml:space="preserve">“The Sojourners for Truth and Justice: A Black Radical Feminist Organization </w:t>
      </w:r>
      <w:r w:rsidR="00543D9B" w:rsidRPr="00AE67C4">
        <w:t xml:space="preserve">during </w:t>
      </w:r>
      <w:r w:rsidR="002556B7" w:rsidRPr="00AE67C4">
        <w:t xml:space="preserve">the Early 1950s,” </w:t>
      </w:r>
      <w:r w:rsidR="00296A0C" w:rsidRPr="00AE67C4">
        <w:rPr>
          <w:i/>
          <w:iCs/>
        </w:rPr>
        <w:t xml:space="preserve">Affirmations and Contestations: Interrogating the Connections </w:t>
      </w:r>
      <w:proofErr w:type="gramStart"/>
      <w:r w:rsidR="00296A0C" w:rsidRPr="00AE67C4">
        <w:rPr>
          <w:i/>
          <w:iCs/>
        </w:rPr>
        <w:t>Between</w:t>
      </w:r>
      <w:proofErr w:type="gramEnd"/>
      <w:r w:rsidR="00296A0C" w:rsidRPr="00AE67C4">
        <w:rPr>
          <w:i/>
          <w:iCs/>
        </w:rPr>
        <w:t xml:space="preserve"> Africa and the African Diaspora</w:t>
      </w:r>
      <w:r w:rsidR="00296A0C" w:rsidRPr="00AE67C4">
        <w:t>, Associa</w:t>
      </w:r>
      <w:r w:rsidR="002556B7" w:rsidRPr="00AE67C4">
        <w:t>tion for the Study of the Worldw</w:t>
      </w:r>
      <w:r w:rsidR="00296A0C" w:rsidRPr="00AE67C4">
        <w:t>ide African Diaspora, Northwestern University, October 2-4, 2003</w:t>
      </w:r>
    </w:p>
    <w:p w:rsidR="00296A0C" w:rsidRPr="00AE67C4" w:rsidRDefault="00296A0C" w:rsidP="00EB59A2">
      <w:pPr>
        <w:rPr>
          <w:b/>
          <w:bCs/>
        </w:rPr>
      </w:pPr>
    </w:p>
    <w:p w:rsidR="00296A0C" w:rsidRPr="00AE67C4" w:rsidRDefault="00296A0C" w:rsidP="00EB59A2">
      <w:r w:rsidRPr="00AE67C4">
        <w:rPr>
          <w:i/>
          <w:iCs/>
        </w:rPr>
        <w:t>Fourth OAH-NYU Internationalizing the Study of American History Conference</w:t>
      </w:r>
      <w:r w:rsidRPr="00AE67C4">
        <w:t xml:space="preserve">, participant, La </w:t>
      </w:r>
      <w:proofErr w:type="spellStart"/>
      <w:r w:rsidRPr="00AE67C4">
        <w:t>Pietra</w:t>
      </w:r>
      <w:proofErr w:type="spellEnd"/>
      <w:r w:rsidRPr="00AE67C4">
        <w:t>, Florence, Italy</w:t>
      </w:r>
      <w:r w:rsidR="00393EA1" w:rsidRPr="00AE67C4">
        <w:t xml:space="preserve">, </w:t>
      </w:r>
      <w:r w:rsidRPr="00AE67C4">
        <w:t>July</w:t>
      </w:r>
      <w:r w:rsidR="00393EA1" w:rsidRPr="00AE67C4">
        <w:t xml:space="preserve"> 3-5, 2000</w:t>
      </w:r>
    </w:p>
    <w:p w:rsidR="00296A0C" w:rsidRPr="00AE67C4" w:rsidRDefault="00296A0C" w:rsidP="00EB59A2"/>
    <w:p w:rsidR="00556962" w:rsidRPr="00AE67C4" w:rsidRDefault="00556962" w:rsidP="00EB59A2">
      <w:pPr>
        <w:rPr>
          <w:b/>
          <w:u w:val="single"/>
        </w:rPr>
      </w:pPr>
      <w:r w:rsidRPr="00AE67C4">
        <w:rPr>
          <w:b/>
          <w:u w:val="single"/>
        </w:rPr>
        <w:t xml:space="preserve">CONFERENCE PANELS CHAIRED </w:t>
      </w:r>
    </w:p>
    <w:p w:rsidR="00BB4128" w:rsidRDefault="00BB4128" w:rsidP="006F08AA"/>
    <w:p w:rsidR="0066561D" w:rsidRDefault="00EF210C" w:rsidP="006F08AA">
      <w:r>
        <w:rPr>
          <w:bCs/>
        </w:rPr>
        <w:t>“</w:t>
      </w:r>
      <w:r w:rsidR="0066561D" w:rsidRPr="00EF210C">
        <w:rPr>
          <w:bCs/>
        </w:rPr>
        <w:t>Roundtable Discussion—Global Ghana and the African Diaspora: Defining Liberation for the 21st Century</w:t>
      </w:r>
      <w:r w:rsidR="0066561D">
        <w:rPr>
          <w:bCs/>
        </w:rPr>
        <w:t>,</w:t>
      </w:r>
      <w:r>
        <w:rPr>
          <w:bCs/>
        </w:rPr>
        <w:t>”</w:t>
      </w:r>
      <w:r w:rsidR="0066561D">
        <w:rPr>
          <w:bCs/>
        </w:rPr>
        <w:t xml:space="preserve"> </w:t>
      </w:r>
      <w:r w:rsidR="0066561D">
        <w:rPr>
          <w:bCs/>
          <w:i/>
        </w:rPr>
        <w:t xml:space="preserve">Global Ghana Conference, </w:t>
      </w:r>
      <w:r w:rsidR="0066561D" w:rsidRPr="00EF210C">
        <w:rPr>
          <w:bCs/>
        </w:rPr>
        <w:t>Ghana Studies Association</w:t>
      </w:r>
      <w:r w:rsidR="0066561D">
        <w:rPr>
          <w:bCs/>
        </w:rPr>
        <w:t>, Cape Coast, Ghana, July 6, 2016</w:t>
      </w:r>
    </w:p>
    <w:p w:rsidR="0066561D" w:rsidRDefault="0066561D" w:rsidP="006F08AA"/>
    <w:p w:rsidR="00EF210C" w:rsidRPr="00EF210C" w:rsidRDefault="00EF210C" w:rsidP="006F08AA">
      <w:r>
        <w:rPr>
          <w:bCs/>
        </w:rPr>
        <w:t>“</w:t>
      </w:r>
      <w:r w:rsidRPr="00EF210C">
        <w:rPr>
          <w:bCs/>
        </w:rPr>
        <w:t>Neoliberalism and Pan-Africanist Futures</w:t>
      </w:r>
      <w:r>
        <w:rPr>
          <w:bCs/>
        </w:rPr>
        <w:t xml:space="preserve">, </w:t>
      </w:r>
      <w:r>
        <w:rPr>
          <w:bCs/>
          <w:i/>
        </w:rPr>
        <w:t xml:space="preserve">Global Ghana Conference, </w:t>
      </w:r>
      <w:r w:rsidRPr="003A79C0">
        <w:rPr>
          <w:bCs/>
        </w:rPr>
        <w:t>Ghana Studies Association</w:t>
      </w:r>
      <w:r>
        <w:rPr>
          <w:bCs/>
        </w:rPr>
        <w:t>, Cape Coast, Ghana, July 7, 2016</w:t>
      </w:r>
    </w:p>
    <w:p w:rsidR="00EF210C" w:rsidRDefault="00EF210C" w:rsidP="006F08AA"/>
    <w:p w:rsidR="00FE0768" w:rsidRPr="00A47551" w:rsidRDefault="00C05A7B" w:rsidP="006F08AA">
      <w:r>
        <w:rPr>
          <w:bCs/>
          <w:color w:val="222222"/>
        </w:rPr>
        <w:t>“</w:t>
      </w:r>
      <w:r w:rsidRPr="00A47551">
        <w:rPr>
          <w:bCs/>
          <w:color w:val="222222"/>
        </w:rPr>
        <w:t xml:space="preserve">Forging the Global Midwest: The American Heartland, the United States, and Beyond,” </w:t>
      </w:r>
      <w:r w:rsidRPr="00EF210C">
        <w:rPr>
          <w:i/>
        </w:rPr>
        <w:t>Mid-American American Studies Association Conference</w:t>
      </w:r>
      <w:r w:rsidRPr="00C05A7B">
        <w:t xml:space="preserve">, Kansas University, </w:t>
      </w:r>
      <w:r w:rsidRPr="00A47551">
        <w:t>Lawrence, KS</w:t>
      </w:r>
      <w:r w:rsidR="00E61083">
        <w:t xml:space="preserve">, </w:t>
      </w:r>
      <w:r w:rsidR="00E61083" w:rsidRPr="00C05A7B">
        <w:t>March 5, 2016</w:t>
      </w:r>
    </w:p>
    <w:p w:rsidR="00FE0768" w:rsidRPr="00A47551" w:rsidRDefault="00FE0768" w:rsidP="006F08AA"/>
    <w:p w:rsidR="00B471B8" w:rsidRPr="00B471B8" w:rsidRDefault="00B471B8" w:rsidP="006F08AA">
      <w:r w:rsidRPr="00B471B8">
        <w:rPr>
          <w:sz w:val="22"/>
          <w:szCs w:val="22"/>
        </w:rPr>
        <w:t>“</w:t>
      </w:r>
      <w:r w:rsidRPr="00B471B8">
        <w:t xml:space="preserve">Black Women’s Writings, Oral Histories, and Discourses of Pan-Africanism,” </w:t>
      </w:r>
      <w:r w:rsidRPr="00B471B8">
        <w:rPr>
          <w:i/>
        </w:rPr>
        <w:t>Eight Biennial Conference of the Association for the Study of the Worldwide African Diaspora</w:t>
      </w:r>
      <w:r w:rsidRPr="00B471B8">
        <w:t>, Charleston, SC, November 5, 2015</w:t>
      </w:r>
    </w:p>
    <w:p w:rsidR="00B471B8" w:rsidRDefault="00B471B8" w:rsidP="006F08AA"/>
    <w:p w:rsidR="00B471B8" w:rsidRDefault="00B471B8" w:rsidP="006F08AA">
      <w:r w:rsidRPr="00B471B8">
        <w:rPr>
          <w:sz w:val="22"/>
          <w:szCs w:val="22"/>
        </w:rPr>
        <w:t xml:space="preserve">“Women, Gender, and the Black Radical Tradition,” </w:t>
      </w:r>
      <w:r w:rsidRPr="00B471B8">
        <w:rPr>
          <w:i/>
        </w:rPr>
        <w:t>E</w:t>
      </w:r>
      <w:r w:rsidRPr="00693378">
        <w:rPr>
          <w:i/>
        </w:rPr>
        <w:t>ight Biennial Conference of the Association for the Study of the Worldwide African Diaspora</w:t>
      </w:r>
      <w:r w:rsidRPr="00693378">
        <w:t xml:space="preserve">, Charleston, SC, November </w:t>
      </w:r>
      <w:r>
        <w:t>6</w:t>
      </w:r>
      <w:r w:rsidRPr="00693378">
        <w:t>, 2015</w:t>
      </w:r>
    </w:p>
    <w:p w:rsidR="00B471B8" w:rsidRDefault="00B471B8" w:rsidP="006F08AA"/>
    <w:p w:rsidR="00216394" w:rsidRPr="00AE67C4" w:rsidRDefault="00B471B8" w:rsidP="00EB59A2">
      <w:r w:rsidRPr="00B471B8">
        <w:t>“</w:t>
      </w:r>
      <w:r w:rsidR="00216394" w:rsidRPr="00AE67C4">
        <w:t xml:space="preserve">The Global Contours and Enduring Legacies of </w:t>
      </w:r>
      <w:proofErr w:type="spellStart"/>
      <w:r w:rsidR="00216394" w:rsidRPr="00AE67C4">
        <w:t>Garveyism</w:t>
      </w:r>
      <w:proofErr w:type="spellEnd"/>
      <w:r w:rsidR="00216394" w:rsidRPr="00AE67C4">
        <w:t xml:space="preserve">,” </w:t>
      </w:r>
      <w:r w:rsidR="00216394" w:rsidRPr="00AE67C4">
        <w:rPr>
          <w:i/>
        </w:rPr>
        <w:t>Seventh Biennial Conference of the Association for the Study of the Worldwide African Diaspora</w:t>
      </w:r>
      <w:r w:rsidR="00216394" w:rsidRPr="00AE67C4">
        <w:t xml:space="preserve">, Santo Domingo, Dominican Republic, </w:t>
      </w:r>
      <w:r w:rsidR="00E02AB4" w:rsidRPr="00AE67C4">
        <w:t>November 1, 2013</w:t>
      </w:r>
      <w:r w:rsidR="00216394" w:rsidRPr="00AE67C4">
        <w:t xml:space="preserve"> </w:t>
      </w:r>
    </w:p>
    <w:p w:rsidR="00216394" w:rsidRPr="00AE67C4" w:rsidRDefault="00216394" w:rsidP="00EB59A2"/>
    <w:p w:rsidR="00422883" w:rsidRPr="00AE67C4" w:rsidRDefault="00422883" w:rsidP="00EB59A2">
      <w:r w:rsidRPr="00AE67C4">
        <w:t xml:space="preserve">“Interrogating the Limits of Possibility: Race and Gender at the United Nations, 1946-1956,” </w:t>
      </w:r>
      <w:r w:rsidRPr="00AE67C4">
        <w:rPr>
          <w:i/>
        </w:rPr>
        <w:t>Society for Historians of American Foreign Relations</w:t>
      </w:r>
      <w:r w:rsidRPr="00AE67C4">
        <w:t xml:space="preserve"> annual meeting, Arlington, VA, 21 June 2013</w:t>
      </w:r>
    </w:p>
    <w:p w:rsidR="00422883" w:rsidRPr="00AE67C4" w:rsidRDefault="00422883" w:rsidP="00EB59A2"/>
    <w:p w:rsidR="00CA3A19" w:rsidRPr="00AE67C4" w:rsidRDefault="00CA3A19" w:rsidP="00EB59A2">
      <w:pPr>
        <w:autoSpaceDE w:val="0"/>
        <w:autoSpaceDN w:val="0"/>
        <w:adjustRightInd w:val="0"/>
        <w:rPr>
          <w:bCs/>
          <w:color w:val="000000"/>
        </w:rPr>
      </w:pPr>
      <w:r w:rsidRPr="00AE67C4">
        <w:rPr>
          <w:bCs/>
          <w:color w:val="000000"/>
        </w:rPr>
        <w:t xml:space="preserve">“Beyond the Black Atlantic: Reimagining the Geographic and Analytical Boundaries of the African Diaspora,” </w:t>
      </w:r>
      <w:r w:rsidRPr="00AE67C4">
        <w:rPr>
          <w:bCs/>
          <w:i/>
          <w:color w:val="000000"/>
        </w:rPr>
        <w:t>Remapping the Black Atlantic: Diaspora (Re)Writings of Race and Space An International Conference</w:t>
      </w:r>
      <w:r w:rsidRPr="00AE67C4">
        <w:rPr>
          <w:bCs/>
          <w:color w:val="000000"/>
        </w:rPr>
        <w:t xml:space="preserve">, DePaul University, Chicago, IL, April 14, 2013 </w:t>
      </w:r>
    </w:p>
    <w:p w:rsidR="00CA3A19" w:rsidRPr="00AE67C4" w:rsidRDefault="00CA3A19" w:rsidP="00EB59A2"/>
    <w:p w:rsidR="006B22AA" w:rsidRPr="00AE67C4" w:rsidRDefault="006B22AA" w:rsidP="00EB59A2">
      <w:pPr>
        <w:autoSpaceDE w:val="0"/>
        <w:autoSpaceDN w:val="0"/>
        <w:adjustRightInd w:val="0"/>
        <w:rPr>
          <w:bCs/>
          <w:color w:val="000000"/>
        </w:rPr>
      </w:pPr>
      <w:r w:rsidRPr="00AE67C4">
        <w:rPr>
          <w:bCs/>
          <w:color w:val="000000"/>
        </w:rPr>
        <w:t>“</w:t>
      </w:r>
      <w:r w:rsidR="009F2CAE" w:rsidRPr="00AE67C4">
        <w:rPr>
          <w:bCs/>
          <w:color w:val="000000"/>
        </w:rPr>
        <w:t xml:space="preserve">New Directions in the Study of the Black Atlantic and African Diaspora, </w:t>
      </w:r>
      <w:r w:rsidRPr="00AE67C4">
        <w:rPr>
          <w:bCs/>
          <w:i/>
          <w:color w:val="000000"/>
        </w:rPr>
        <w:t>Remapping the Black Atlantic: Diaspora (Re)Writings of Race and Space An International Conference</w:t>
      </w:r>
      <w:r w:rsidRPr="00AE67C4">
        <w:rPr>
          <w:bCs/>
          <w:color w:val="000000"/>
        </w:rPr>
        <w:t>, DePaul University, Chicago, IL, April 13, 2013</w:t>
      </w:r>
    </w:p>
    <w:p w:rsidR="009F2CAE" w:rsidRPr="00AE67C4" w:rsidRDefault="009F2CAE" w:rsidP="00EB59A2"/>
    <w:p w:rsidR="00F55728" w:rsidRPr="00AE67C4" w:rsidRDefault="00F55728" w:rsidP="00EB59A2">
      <w:pPr>
        <w:rPr>
          <w:i/>
        </w:rPr>
      </w:pPr>
      <w:r w:rsidRPr="00AE67C4">
        <w:t xml:space="preserve">“Black Radical Imagination Resisting the Cold War: John Biggers, Harry Belafonte, Gwendolyn Brooks,” </w:t>
      </w:r>
      <w:r w:rsidRPr="00AE67C4">
        <w:rPr>
          <w:i/>
        </w:rPr>
        <w:t>The Annual Meeting of the American Studies Association</w:t>
      </w:r>
      <w:r w:rsidRPr="00AE67C4">
        <w:t>, November 17, 2012, San Juan, Puerto Rico</w:t>
      </w:r>
      <w:r w:rsidRPr="00AE67C4">
        <w:rPr>
          <w:i/>
        </w:rPr>
        <w:t xml:space="preserve"> </w:t>
      </w:r>
    </w:p>
    <w:p w:rsidR="00F55728" w:rsidRPr="00AE67C4" w:rsidRDefault="00F55728" w:rsidP="00EB59A2"/>
    <w:p w:rsidR="00A86A1F" w:rsidRPr="00AE67C4" w:rsidRDefault="00536083" w:rsidP="00EB59A2">
      <w:hyperlink r:id="rId16" w:history="1">
        <w:r w:rsidR="00E062E0" w:rsidRPr="00AE67C4">
          <w:rPr>
            <w:rStyle w:val="Hyperlink"/>
            <w:color w:val="auto"/>
            <w:u w:val="none"/>
          </w:rPr>
          <w:t>“‘</w:t>
        </w:r>
        <w:r w:rsidR="00A86A1F" w:rsidRPr="00AE67C4">
          <w:rPr>
            <w:rStyle w:val="Hyperlink"/>
            <w:color w:val="auto"/>
            <w:u w:val="none"/>
          </w:rPr>
          <w:t>Doing It for Themselves</w:t>
        </w:r>
        <w:r w:rsidR="00E062E0" w:rsidRPr="00AE67C4">
          <w:rPr>
            <w:rStyle w:val="Hyperlink"/>
            <w:color w:val="auto"/>
            <w:u w:val="none"/>
          </w:rPr>
          <w:t>’</w:t>
        </w:r>
        <w:r w:rsidR="00A86A1F" w:rsidRPr="00AE67C4">
          <w:rPr>
            <w:rStyle w:val="Hyperlink"/>
            <w:color w:val="auto"/>
            <w:u w:val="none"/>
          </w:rPr>
          <w:t xml:space="preserve">: </w:t>
        </w:r>
        <w:proofErr w:type="spellStart"/>
        <w:r w:rsidR="00A86A1F" w:rsidRPr="00AE67C4">
          <w:rPr>
            <w:rStyle w:val="Hyperlink"/>
            <w:color w:val="auto"/>
            <w:u w:val="none"/>
          </w:rPr>
          <w:t>Disaporic</w:t>
        </w:r>
        <w:proofErr w:type="spellEnd"/>
        <w:r w:rsidR="00A86A1F" w:rsidRPr="00AE67C4">
          <w:rPr>
            <w:rStyle w:val="Hyperlink"/>
            <w:color w:val="auto"/>
            <w:u w:val="none"/>
          </w:rPr>
          <w:t xml:space="preserve"> Women</w:t>
        </w:r>
        <w:r w:rsidR="00044516" w:rsidRPr="00AE67C4">
          <w:rPr>
            <w:rStyle w:val="Hyperlink"/>
            <w:color w:val="auto"/>
            <w:u w:val="none"/>
          </w:rPr>
          <w:t>’</w:t>
        </w:r>
        <w:r w:rsidR="00A86A1F" w:rsidRPr="00AE67C4">
          <w:rPr>
            <w:rStyle w:val="Hyperlink"/>
            <w:color w:val="auto"/>
            <w:u w:val="none"/>
          </w:rPr>
          <w:t>s Activism in the 20th Century</w:t>
        </w:r>
      </w:hyperlink>
      <w:r w:rsidR="00A86A1F" w:rsidRPr="00AE67C4">
        <w:t xml:space="preserve">,” </w:t>
      </w:r>
      <w:r w:rsidR="00A86A1F" w:rsidRPr="00AE67C4">
        <w:rPr>
          <w:i/>
        </w:rPr>
        <w:t>97</w:t>
      </w:r>
      <w:r w:rsidR="00A86A1F" w:rsidRPr="00AE67C4">
        <w:rPr>
          <w:i/>
          <w:vertAlign w:val="superscript"/>
        </w:rPr>
        <w:t>th</w:t>
      </w:r>
      <w:r w:rsidR="00A86A1F" w:rsidRPr="00AE67C4">
        <w:rPr>
          <w:i/>
        </w:rPr>
        <w:t xml:space="preserve"> Annual Association for the Study of African American Life and History Convention</w:t>
      </w:r>
      <w:r w:rsidR="00A86A1F" w:rsidRPr="00AE67C4">
        <w:t>, September 28, 2012, Pittsburgh, PA</w:t>
      </w:r>
    </w:p>
    <w:p w:rsidR="00A86A1F" w:rsidRPr="00AE67C4" w:rsidRDefault="00A86A1F" w:rsidP="00EB59A2"/>
    <w:p w:rsidR="00081077" w:rsidRPr="00AE67C4" w:rsidRDefault="00081077" w:rsidP="00EB59A2">
      <w:r w:rsidRPr="00AE67C4">
        <w:t xml:space="preserve">“New Approaches to the Study of Women, Gender, and Sexuality in Relation to Diasporic Freedom,” </w:t>
      </w:r>
      <w:r w:rsidRPr="00AE67C4">
        <w:rPr>
          <w:i/>
        </w:rPr>
        <w:t>Sixth Biennial Conference of the Association for the Study of the Worldwide African Diaspora (ASWAD)</w:t>
      </w:r>
      <w:r w:rsidRPr="00AE67C4">
        <w:t>, Pittsburgh, PA, November 3, 2011</w:t>
      </w:r>
    </w:p>
    <w:p w:rsidR="00081077" w:rsidRPr="00AE67C4" w:rsidRDefault="00081077" w:rsidP="00EB59A2"/>
    <w:p w:rsidR="00081077" w:rsidRPr="00AE67C4" w:rsidRDefault="00081077" w:rsidP="00EB59A2">
      <w:r w:rsidRPr="00AE67C4">
        <w:t xml:space="preserve">“Up You Mighty Race: New Approaches to the Study of </w:t>
      </w:r>
      <w:proofErr w:type="spellStart"/>
      <w:r w:rsidRPr="00AE67C4">
        <w:t>Garveyism</w:t>
      </w:r>
      <w:proofErr w:type="spellEnd"/>
      <w:r w:rsidRPr="00AE67C4">
        <w:t xml:space="preserve"> and the Genealogies</w:t>
      </w:r>
      <w:r w:rsidR="009066BF" w:rsidRPr="00AE67C4">
        <w:t xml:space="preserve"> </w:t>
      </w:r>
      <w:r w:rsidRPr="00AE67C4">
        <w:t xml:space="preserve">of Black Power,” </w:t>
      </w:r>
      <w:r w:rsidRPr="00AE67C4">
        <w:rPr>
          <w:i/>
        </w:rPr>
        <w:t>Sixth Biennial Conference of the Association for the Study of the Worldwide African Diaspora (ASWAD)</w:t>
      </w:r>
      <w:r w:rsidRPr="00AE67C4">
        <w:t xml:space="preserve">, Pittsburgh, PA, </w:t>
      </w:r>
      <w:proofErr w:type="gramStart"/>
      <w:r w:rsidRPr="00AE67C4">
        <w:t>November</w:t>
      </w:r>
      <w:proofErr w:type="gramEnd"/>
      <w:r w:rsidRPr="00AE67C4">
        <w:t xml:space="preserve"> 4, 2011</w:t>
      </w:r>
    </w:p>
    <w:p w:rsidR="00FD6550" w:rsidRPr="00AE67C4" w:rsidRDefault="00FD6550" w:rsidP="00EB59A2"/>
    <w:p w:rsidR="00FD6550" w:rsidRPr="00AE67C4" w:rsidRDefault="007A5E6C" w:rsidP="00EB59A2">
      <w:r w:rsidRPr="00AE67C4">
        <w:t>“</w:t>
      </w:r>
      <w:hyperlink r:id="rId17" w:history="1">
        <w:r w:rsidRPr="00AE67C4">
          <w:rPr>
            <w:rStyle w:val="Hyperlink"/>
            <w:color w:val="auto"/>
            <w:u w:val="none"/>
          </w:rPr>
          <w:t>African Americans, Native Americans and the Civil War in Indian Country</w:t>
        </w:r>
      </w:hyperlink>
      <w:r w:rsidRPr="00AE67C4">
        <w:t>,” 96</w:t>
      </w:r>
      <w:r w:rsidRPr="00AE67C4">
        <w:rPr>
          <w:vertAlign w:val="superscript"/>
        </w:rPr>
        <w:t>th</w:t>
      </w:r>
      <w:r w:rsidRPr="00AE67C4">
        <w:t xml:space="preserve"> Annual Association for the Study of African American Life and History</w:t>
      </w:r>
      <w:r w:rsidR="009066BF" w:rsidRPr="00AE67C4">
        <w:t xml:space="preserve"> Convention</w:t>
      </w:r>
      <w:r w:rsidRPr="00AE67C4">
        <w:t xml:space="preserve">,” Richmond, VA, </w:t>
      </w:r>
      <w:r w:rsidR="005D165B" w:rsidRPr="00AE67C4">
        <w:t>October 8, 2011</w:t>
      </w:r>
      <w:r w:rsidR="00FD6550" w:rsidRPr="00AE67C4">
        <w:t xml:space="preserve"> </w:t>
      </w:r>
    </w:p>
    <w:p w:rsidR="00FD6550" w:rsidRPr="00AE67C4" w:rsidRDefault="00FD6550" w:rsidP="00EB59A2"/>
    <w:p w:rsidR="00FD6550" w:rsidRPr="00AE67C4" w:rsidRDefault="007A5E6C" w:rsidP="00EB59A2">
      <w:pPr>
        <w:rPr>
          <w:bCs/>
        </w:rPr>
      </w:pPr>
      <w:r w:rsidRPr="00AE67C4">
        <w:rPr>
          <w:bCs/>
        </w:rPr>
        <w:t xml:space="preserve">“Social Movements and Historical/Cultural Analysis, Individual papers,” </w:t>
      </w:r>
      <w:r w:rsidRPr="00AE67C4">
        <w:rPr>
          <w:bCs/>
          <w:i/>
        </w:rPr>
        <w:t>Critical Ethnic Studies and the Future of Genocide conference</w:t>
      </w:r>
      <w:r w:rsidRPr="00AE67C4">
        <w:rPr>
          <w:bCs/>
        </w:rPr>
        <w:t>, University of California at Riverside, March 10, 2011</w:t>
      </w:r>
    </w:p>
    <w:p w:rsidR="007A5E6C" w:rsidRPr="00AE67C4" w:rsidRDefault="007A5E6C" w:rsidP="00EB59A2"/>
    <w:p w:rsidR="005C7BCB" w:rsidRPr="00AE67C4" w:rsidRDefault="00666BB6" w:rsidP="00EB59A2">
      <w:r w:rsidRPr="00AE67C4">
        <w:t>“</w:t>
      </w:r>
      <w:hyperlink r:id="rId18" w:history="1">
        <w:r w:rsidRPr="00AE67C4">
          <w:rPr>
            <w:rStyle w:val="Hyperlink"/>
            <w:color w:val="auto"/>
            <w:u w:val="none"/>
          </w:rPr>
          <w:t xml:space="preserve">Sex Sells: Interrogating Sexual Identity and Commerce </w:t>
        </w:r>
        <w:proofErr w:type="gramStart"/>
        <w:r w:rsidRPr="00AE67C4">
          <w:rPr>
            <w:rStyle w:val="Hyperlink"/>
            <w:color w:val="auto"/>
            <w:u w:val="none"/>
          </w:rPr>
          <w:t>Within</w:t>
        </w:r>
        <w:proofErr w:type="gramEnd"/>
        <w:r w:rsidRPr="00AE67C4">
          <w:rPr>
            <w:rStyle w:val="Hyperlink"/>
            <w:color w:val="auto"/>
            <w:u w:val="none"/>
          </w:rPr>
          <w:t xml:space="preserve"> African American History</w:t>
        </w:r>
      </w:hyperlink>
      <w:r w:rsidRPr="00AE67C4">
        <w:t xml:space="preserve">,” </w:t>
      </w:r>
      <w:r w:rsidR="009066BF" w:rsidRPr="00AE67C4">
        <w:rPr>
          <w:i/>
        </w:rPr>
        <w:t>95</w:t>
      </w:r>
      <w:r w:rsidR="009066BF" w:rsidRPr="00AE67C4">
        <w:rPr>
          <w:i/>
          <w:vertAlign w:val="superscript"/>
        </w:rPr>
        <w:t>th</w:t>
      </w:r>
      <w:r w:rsidR="009066BF" w:rsidRPr="00AE67C4">
        <w:rPr>
          <w:i/>
        </w:rPr>
        <w:t xml:space="preserve"> Annual </w:t>
      </w:r>
      <w:r w:rsidR="005C7BCB" w:rsidRPr="00AE67C4">
        <w:rPr>
          <w:i/>
        </w:rPr>
        <w:t>Association for the Study of African American Life and History</w:t>
      </w:r>
      <w:r w:rsidR="00081077" w:rsidRPr="00AE67C4">
        <w:rPr>
          <w:i/>
        </w:rPr>
        <w:t xml:space="preserve"> </w:t>
      </w:r>
      <w:r w:rsidR="009066BF" w:rsidRPr="00AE67C4">
        <w:rPr>
          <w:i/>
        </w:rPr>
        <w:t>Convention</w:t>
      </w:r>
      <w:r w:rsidRPr="00AE67C4">
        <w:t>, Raleigh, NC, October 1, 2010</w:t>
      </w:r>
    </w:p>
    <w:p w:rsidR="005C7BCB" w:rsidRPr="00AE67C4" w:rsidRDefault="005C7BCB" w:rsidP="00EB59A2"/>
    <w:p w:rsidR="00803FAA" w:rsidRPr="00AE67C4" w:rsidRDefault="00803FAA" w:rsidP="00EB59A2">
      <w:r w:rsidRPr="00AE67C4">
        <w:rPr>
          <w:bCs/>
        </w:rPr>
        <w:lastRenderedPageBreak/>
        <w:t xml:space="preserve">“Women and Leadership in the Africana World,” </w:t>
      </w:r>
      <w:r w:rsidRPr="00AE67C4">
        <w:rPr>
          <w:bCs/>
          <w:i/>
        </w:rPr>
        <w:t>Fifth Biennial Conference of the Association for the Study of the Worldwide African Diaspora</w:t>
      </w:r>
      <w:r w:rsidRPr="00AE67C4">
        <w:rPr>
          <w:bCs/>
        </w:rPr>
        <w:t>, Accra, Ghana, August 2, 2009</w:t>
      </w:r>
    </w:p>
    <w:p w:rsidR="00803FAA" w:rsidRPr="00AE67C4" w:rsidRDefault="00803FAA" w:rsidP="00EB59A2"/>
    <w:p w:rsidR="00E714B3" w:rsidRPr="00AE67C4" w:rsidRDefault="00E714B3" w:rsidP="00EB59A2">
      <w:pPr>
        <w:rPr>
          <w:i/>
        </w:rPr>
      </w:pPr>
      <w:r w:rsidRPr="00AE67C4">
        <w:t xml:space="preserve">“Black Women, Communism, and Social Transformation,” </w:t>
      </w:r>
      <w:r w:rsidRPr="00AE67C4">
        <w:rPr>
          <w:i/>
        </w:rPr>
        <w:t>Black Women and the Radical Tradition Conference</w:t>
      </w:r>
      <w:r w:rsidRPr="00AE67C4">
        <w:t>, New York, NY, March 28, 2009</w:t>
      </w:r>
      <w:r w:rsidRPr="00AE67C4">
        <w:rPr>
          <w:i/>
        </w:rPr>
        <w:t xml:space="preserve"> </w:t>
      </w:r>
    </w:p>
    <w:p w:rsidR="00E714B3" w:rsidRPr="00AE67C4" w:rsidRDefault="00E714B3" w:rsidP="00EB59A2">
      <w:pPr>
        <w:rPr>
          <w:b/>
          <w:u w:val="single"/>
        </w:rPr>
      </w:pPr>
    </w:p>
    <w:p w:rsidR="00556962" w:rsidRPr="00AE67C4" w:rsidRDefault="00556962" w:rsidP="00EB59A2">
      <w:pPr>
        <w:rPr>
          <w:rStyle w:val="body"/>
          <w:rFonts w:ascii="Times New Roman" w:hAnsi="Times New Roman" w:cs="Times New Roman"/>
          <w:iCs/>
          <w:sz w:val="24"/>
          <w:szCs w:val="24"/>
        </w:rPr>
      </w:pPr>
      <w:r w:rsidRPr="00AE67C4">
        <w:t xml:space="preserve">“Radical Internationalism and Anti-Colonialism,” </w:t>
      </w:r>
      <w:r w:rsidR="00DB38D5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Fourth Biennial Conference of </w:t>
      </w:r>
      <w:proofErr w:type="gramStart"/>
      <w:r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 Association for the Study of the Worldwide African Diaspora (ASWAD), </w:t>
      </w:r>
      <w:r w:rsidRPr="00AE67C4">
        <w:rPr>
          <w:rStyle w:val="body"/>
          <w:rFonts w:ascii="Times New Roman" w:hAnsi="Times New Roman" w:cs="Times New Roman"/>
          <w:iCs/>
          <w:sz w:val="24"/>
          <w:szCs w:val="24"/>
        </w:rPr>
        <w:t>Barbados, October 10, 2007</w:t>
      </w:r>
    </w:p>
    <w:p w:rsidR="00556962" w:rsidRPr="00AE67C4" w:rsidRDefault="00556962" w:rsidP="00EB59A2">
      <w:pPr>
        <w:rPr>
          <w:rStyle w:val="body"/>
          <w:rFonts w:ascii="Times New Roman" w:hAnsi="Times New Roman" w:cs="Times New Roman"/>
          <w:iCs/>
          <w:sz w:val="24"/>
          <w:szCs w:val="24"/>
        </w:rPr>
      </w:pPr>
    </w:p>
    <w:p w:rsidR="00556962" w:rsidRPr="00AE67C4" w:rsidRDefault="00556962" w:rsidP="00EB59A2">
      <w:r w:rsidRPr="00AE67C4">
        <w:rPr>
          <w:rStyle w:val="body"/>
          <w:rFonts w:ascii="Times New Roman" w:hAnsi="Times New Roman" w:cs="Times New Roman"/>
          <w:iCs/>
          <w:sz w:val="24"/>
          <w:szCs w:val="24"/>
        </w:rPr>
        <w:t xml:space="preserve">“‘Free’ to Move: Contemporary African Diaspora Migrations,” </w:t>
      </w:r>
      <w:r w:rsidR="00DB38D5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>Fourth Biennial Conference of</w:t>
      </w:r>
      <w:r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66BF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Association for the Study </w:t>
      </w:r>
      <w:r w:rsidR="00015994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the Worldwide African Diaspora (ASWAD), </w:t>
      </w:r>
      <w:r w:rsidRPr="00AE67C4">
        <w:rPr>
          <w:rStyle w:val="body"/>
          <w:rFonts w:ascii="Times New Roman" w:hAnsi="Times New Roman" w:cs="Times New Roman"/>
          <w:iCs/>
          <w:sz w:val="24"/>
          <w:szCs w:val="24"/>
        </w:rPr>
        <w:t>Barbados, October 10, 2007</w:t>
      </w:r>
    </w:p>
    <w:p w:rsidR="00556962" w:rsidRPr="00AE67C4" w:rsidRDefault="00556962" w:rsidP="00EB59A2"/>
    <w:p w:rsidR="002C21BC" w:rsidRPr="00AE67C4" w:rsidRDefault="002C21BC" w:rsidP="00EB59A2">
      <w:pPr>
        <w:rPr>
          <w:b/>
          <w:bCs/>
          <w:u w:val="single"/>
        </w:rPr>
      </w:pPr>
      <w:r w:rsidRPr="00AE67C4">
        <w:rPr>
          <w:b/>
          <w:bCs/>
          <w:u w:val="single"/>
        </w:rPr>
        <w:t>CONFERENCES ORGANIZED</w:t>
      </w:r>
    </w:p>
    <w:p w:rsidR="00BB4128" w:rsidRPr="00AE67C4" w:rsidRDefault="00BB4128" w:rsidP="00EB59A2">
      <w:pPr>
        <w:rPr>
          <w:iCs/>
        </w:rPr>
      </w:pPr>
    </w:p>
    <w:p w:rsidR="00296A0C" w:rsidRPr="00AE67C4" w:rsidRDefault="009066BF" w:rsidP="00EB59A2">
      <w:r w:rsidRPr="00AE67C4">
        <w:rPr>
          <w:iCs/>
        </w:rPr>
        <w:t xml:space="preserve">Convener, </w:t>
      </w:r>
      <w:proofErr w:type="spellStart"/>
      <w:r w:rsidR="00296A0C" w:rsidRPr="00AE67C4">
        <w:rPr>
          <w:i/>
          <w:iCs/>
        </w:rPr>
        <w:t>Afric’s</w:t>
      </w:r>
      <w:proofErr w:type="spellEnd"/>
      <w:r w:rsidR="00296A0C" w:rsidRPr="00AE67C4">
        <w:rPr>
          <w:i/>
          <w:iCs/>
        </w:rPr>
        <w:t xml:space="preserve"> Sons and Daughters with Banners Red: The History of the Black Left</w:t>
      </w:r>
      <w:r w:rsidR="00296A0C" w:rsidRPr="00AE67C4">
        <w:t>, Conference Temple University</w:t>
      </w:r>
      <w:r w:rsidR="00393EA1" w:rsidRPr="00AE67C4">
        <w:t>, October 24, 1998</w:t>
      </w:r>
    </w:p>
    <w:p w:rsidR="000C52F4" w:rsidRPr="00AE67C4" w:rsidRDefault="000C52F4" w:rsidP="00EB59A2">
      <w:pPr>
        <w:rPr>
          <w:b/>
          <w:bCs/>
          <w:u w:val="single"/>
        </w:rPr>
      </w:pPr>
    </w:p>
    <w:p w:rsidR="008D46D2" w:rsidRPr="00AE67C4" w:rsidRDefault="008D46D2" w:rsidP="00EB59A2">
      <w:pPr>
        <w:rPr>
          <w:b/>
          <w:bCs/>
          <w:u w:val="single"/>
        </w:rPr>
      </w:pPr>
      <w:r w:rsidRPr="00AE67C4">
        <w:rPr>
          <w:b/>
          <w:bCs/>
          <w:u w:val="single"/>
        </w:rPr>
        <w:t>CONFERENCE</w:t>
      </w:r>
      <w:r w:rsidR="00931A65" w:rsidRPr="00AE67C4">
        <w:rPr>
          <w:b/>
          <w:bCs/>
          <w:u w:val="single"/>
        </w:rPr>
        <w:t>/SYMPOSIUM</w:t>
      </w:r>
      <w:r w:rsidRPr="00AE67C4">
        <w:rPr>
          <w:b/>
          <w:bCs/>
          <w:u w:val="single"/>
        </w:rPr>
        <w:t xml:space="preserve"> PANELS ORGANIZED</w:t>
      </w:r>
    </w:p>
    <w:p w:rsidR="00087FA2" w:rsidRDefault="00087FA2" w:rsidP="00EB59A2"/>
    <w:p w:rsidR="00A6160E" w:rsidRPr="00A6160E" w:rsidRDefault="00A6160E" w:rsidP="00EB59A2">
      <w:r>
        <w:t xml:space="preserve">Malcolm X Lecture, </w:t>
      </w:r>
      <w:r>
        <w:rPr>
          <w:i/>
        </w:rPr>
        <w:t>Department of African American Studies</w:t>
      </w:r>
      <w:r>
        <w:t>, University of Illinois at Urbana-Champaign, Urbana, IL, April 6, 2016</w:t>
      </w:r>
    </w:p>
    <w:p w:rsidR="00A6160E" w:rsidRDefault="00A6160E" w:rsidP="00EB59A2"/>
    <w:p w:rsidR="00E61083" w:rsidRPr="00A47551" w:rsidRDefault="00E61083" w:rsidP="00E61083">
      <w:r>
        <w:rPr>
          <w:bCs/>
          <w:color w:val="222222"/>
        </w:rPr>
        <w:t>“</w:t>
      </w:r>
      <w:r w:rsidRPr="00A47551">
        <w:rPr>
          <w:bCs/>
          <w:color w:val="222222"/>
        </w:rPr>
        <w:t xml:space="preserve">Forging the Global Midwest: The American Heartland, the United States, and Beyond,” </w:t>
      </w:r>
      <w:r w:rsidRPr="00C05A7B">
        <w:t xml:space="preserve">Mid-American American Studies Association Conference, Kansas University, </w:t>
      </w:r>
      <w:r w:rsidRPr="00A47551">
        <w:t>Lawrence, KS</w:t>
      </w:r>
      <w:r>
        <w:t xml:space="preserve">, </w:t>
      </w:r>
      <w:r w:rsidRPr="00C05A7B">
        <w:t>March 5, 2016</w:t>
      </w:r>
    </w:p>
    <w:p w:rsidR="00E61083" w:rsidRPr="00AE67C4" w:rsidRDefault="00E61083" w:rsidP="00EB59A2"/>
    <w:p w:rsidR="00E668C4" w:rsidRPr="00AE67C4" w:rsidRDefault="00E668C4" w:rsidP="00EB59A2">
      <w:r w:rsidRPr="00AE67C4">
        <w:t xml:space="preserve">“(Re)Imagining Freedom Then and Now: Social Movements and Critical Ethnic Studies, </w:t>
      </w:r>
      <w:r w:rsidRPr="00AE67C4">
        <w:rPr>
          <w:i/>
        </w:rPr>
        <w:t>Critical Ethnic Studies Associations Conference</w:t>
      </w:r>
      <w:r w:rsidRPr="00AE67C4">
        <w:t>, University of Illinois at Chicago, Chicago, IL, September 20, 2013</w:t>
      </w:r>
    </w:p>
    <w:p w:rsidR="00E668C4" w:rsidRPr="00AE67C4" w:rsidRDefault="00E668C4" w:rsidP="00EB59A2"/>
    <w:p w:rsidR="00ED3A07" w:rsidRPr="00AE67C4" w:rsidRDefault="00ED3A07" w:rsidP="00EB59A2">
      <w:pPr>
        <w:autoSpaceDE w:val="0"/>
        <w:autoSpaceDN w:val="0"/>
        <w:adjustRightInd w:val="0"/>
        <w:rPr>
          <w:bCs/>
          <w:color w:val="000000"/>
        </w:rPr>
      </w:pPr>
      <w:r w:rsidRPr="00AE67C4">
        <w:rPr>
          <w:bCs/>
          <w:color w:val="000000"/>
        </w:rPr>
        <w:t xml:space="preserve">“Beyond the Black Atlantic: Reimagining the Geographic and Analytical Boundaries of the African Diaspora,” </w:t>
      </w:r>
      <w:r w:rsidRPr="00AE67C4">
        <w:rPr>
          <w:bCs/>
          <w:i/>
          <w:color w:val="000000"/>
        </w:rPr>
        <w:t>Remapping the Black Atlantic: Diaspora (Re)Writings of Race and Space An International Conference</w:t>
      </w:r>
      <w:r w:rsidRPr="00AE67C4">
        <w:rPr>
          <w:bCs/>
          <w:color w:val="000000"/>
        </w:rPr>
        <w:t xml:space="preserve">, DePaul University, Chicago, IL, April 14, 2013 </w:t>
      </w:r>
    </w:p>
    <w:p w:rsidR="00ED3A07" w:rsidRPr="00EB59A2" w:rsidRDefault="00ED3A07" w:rsidP="00EB59A2">
      <w:pPr>
        <w:autoSpaceDE w:val="0"/>
        <w:autoSpaceDN w:val="0"/>
        <w:adjustRightInd w:val="0"/>
        <w:rPr>
          <w:color w:val="000000"/>
        </w:rPr>
      </w:pPr>
      <w:r w:rsidRPr="00EB59A2">
        <w:rPr>
          <w:bCs/>
          <w:color w:val="000000"/>
        </w:rPr>
        <w:t xml:space="preserve"> </w:t>
      </w:r>
    </w:p>
    <w:p w:rsidR="009F2CAE" w:rsidRPr="00AE67C4" w:rsidRDefault="009F2CAE" w:rsidP="00EB59A2">
      <w:pPr>
        <w:autoSpaceDE w:val="0"/>
        <w:autoSpaceDN w:val="0"/>
        <w:adjustRightInd w:val="0"/>
        <w:rPr>
          <w:bCs/>
          <w:color w:val="000000"/>
        </w:rPr>
      </w:pPr>
      <w:r w:rsidRPr="00AE67C4">
        <w:rPr>
          <w:bCs/>
          <w:color w:val="000000"/>
        </w:rPr>
        <w:t xml:space="preserve">“New Directions in the Study of the Black Atlantic and African Diaspora,” </w:t>
      </w:r>
      <w:r w:rsidRPr="00AE67C4">
        <w:rPr>
          <w:bCs/>
          <w:i/>
          <w:color w:val="000000"/>
        </w:rPr>
        <w:t>Remapping the Black Atlantic: Diaspora (Re)Writings of Race and Space An International Conference</w:t>
      </w:r>
      <w:r w:rsidRPr="00AE67C4">
        <w:rPr>
          <w:bCs/>
          <w:color w:val="000000"/>
        </w:rPr>
        <w:t xml:space="preserve">, DePaul University, Chicago, IL, April 13, 2013 </w:t>
      </w:r>
    </w:p>
    <w:p w:rsidR="009F2CAE" w:rsidRPr="00AE67C4" w:rsidRDefault="009F2CAE" w:rsidP="00EB59A2"/>
    <w:p w:rsidR="0058142B" w:rsidRPr="00AE67C4" w:rsidRDefault="0058142B" w:rsidP="00EB59A2">
      <w:r w:rsidRPr="00AE67C4">
        <w:t xml:space="preserve">“New Approaches to the Study of Women, Gender, and Sexuality in Relation to Diasporic Freedom,” </w:t>
      </w:r>
      <w:r w:rsidRPr="00AE67C4">
        <w:rPr>
          <w:i/>
        </w:rPr>
        <w:t>Sixth Biennial Conference of the Association for the Study of the Worldwide African Diaspora (ASWAD)</w:t>
      </w:r>
      <w:r w:rsidRPr="00AE67C4">
        <w:t>, Pittsburgh, PA, November 3, 2011</w:t>
      </w:r>
    </w:p>
    <w:p w:rsidR="0058142B" w:rsidRPr="00AE67C4" w:rsidRDefault="0058142B" w:rsidP="00EB59A2"/>
    <w:p w:rsidR="0058142B" w:rsidRPr="00AE67C4" w:rsidRDefault="0058142B" w:rsidP="00EB59A2">
      <w:r w:rsidRPr="00AE67C4">
        <w:lastRenderedPageBreak/>
        <w:t xml:space="preserve">“Up You Mighty Race: New Approaches to the Study of </w:t>
      </w:r>
      <w:proofErr w:type="spellStart"/>
      <w:r w:rsidRPr="00AE67C4">
        <w:t>Garveyism</w:t>
      </w:r>
      <w:proofErr w:type="spellEnd"/>
      <w:r w:rsidRPr="00AE67C4">
        <w:t xml:space="preserve"> and the Genealogies</w:t>
      </w:r>
      <w:r w:rsidR="00462A93">
        <w:t xml:space="preserve"> </w:t>
      </w:r>
      <w:r w:rsidRPr="00AE67C4">
        <w:t xml:space="preserve">of Black Power,” </w:t>
      </w:r>
      <w:r w:rsidRPr="00AE67C4">
        <w:rPr>
          <w:i/>
        </w:rPr>
        <w:t>Sixth Biennial Conference of the Association for the Study of the Worldwide African Diaspora (ASWAD)</w:t>
      </w:r>
      <w:r w:rsidRPr="00AE67C4">
        <w:t xml:space="preserve">, Pittsburgh, PA, </w:t>
      </w:r>
      <w:proofErr w:type="gramStart"/>
      <w:r w:rsidRPr="00AE67C4">
        <w:t>November</w:t>
      </w:r>
      <w:proofErr w:type="gramEnd"/>
      <w:r w:rsidRPr="00AE67C4">
        <w:t xml:space="preserve"> 4, 2011</w:t>
      </w:r>
    </w:p>
    <w:p w:rsidR="009066BF" w:rsidRPr="00AE67C4" w:rsidRDefault="009066BF" w:rsidP="00EB59A2">
      <w:pPr>
        <w:rPr>
          <w:rStyle w:val="body"/>
          <w:rFonts w:ascii="Times New Roman" w:hAnsi="Times New Roman" w:cs="Times New Roman"/>
          <w:iCs/>
          <w:sz w:val="24"/>
          <w:szCs w:val="24"/>
        </w:rPr>
      </w:pPr>
      <w:r w:rsidRPr="00AE67C4" w:rsidDel="0058142B">
        <w:rPr>
          <w:rStyle w:val="body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E7376" w:rsidRPr="00AE67C4" w:rsidRDefault="0004374E" w:rsidP="00EB59A2">
      <w:pPr>
        <w:rPr>
          <w:rStyle w:val="body"/>
          <w:rFonts w:ascii="Times New Roman" w:hAnsi="Times New Roman" w:cs="Times New Roman"/>
          <w:iCs/>
          <w:sz w:val="24"/>
          <w:szCs w:val="24"/>
        </w:rPr>
      </w:pPr>
      <w:r w:rsidRPr="00AE67C4">
        <w:rPr>
          <w:rStyle w:val="body"/>
          <w:rFonts w:ascii="Times New Roman" w:hAnsi="Times New Roman" w:cs="Times New Roman"/>
          <w:iCs/>
          <w:sz w:val="24"/>
          <w:szCs w:val="24"/>
        </w:rPr>
        <w:t xml:space="preserve">“Twentieth Century Diasporic Radicalism and Internationalism,” </w:t>
      </w:r>
      <w:r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>Fifth Biennial Conference of the Association for the Study of the Worldwide African Diaspora</w:t>
      </w:r>
      <w:r w:rsidRPr="00AE67C4">
        <w:rPr>
          <w:rStyle w:val="body"/>
          <w:rFonts w:ascii="Times New Roman" w:hAnsi="Times New Roman" w:cs="Times New Roman"/>
          <w:iCs/>
          <w:sz w:val="24"/>
          <w:szCs w:val="24"/>
        </w:rPr>
        <w:t>, Accra, Ghana, August 4, 2009</w:t>
      </w:r>
    </w:p>
    <w:p w:rsidR="009066BF" w:rsidRPr="00AE67C4" w:rsidRDefault="009066BF" w:rsidP="00EB59A2">
      <w:pPr>
        <w:rPr>
          <w:rStyle w:val="body"/>
          <w:rFonts w:ascii="Times New Roman" w:hAnsi="Times New Roman" w:cs="Times New Roman"/>
          <w:iCs/>
          <w:sz w:val="24"/>
          <w:szCs w:val="24"/>
        </w:rPr>
      </w:pPr>
    </w:p>
    <w:p w:rsidR="00C42D3C" w:rsidRPr="00AE67C4" w:rsidRDefault="00D702EB" w:rsidP="00EB59A2">
      <w:pPr>
        <w:rPr>
          <w:rStyle w:val="body"/>
          <w:rFonts w:ascii="Times New Roman" w:hAnsi="Times New Roman" w:cs="Times New Roman"/>
          <w:iCs/>
          <w:sz w:val="24"/>
          <w:szCs w:val="24"/>
        </w:rPr>
      </w:pPr>
      <w:r w:rsidRPr="00AE67C4">
        <w:rPr>
          <w:rStyle w:val="body"/>
          <w:rFonts w:ascii="Times New Roman" w:hAnsi="Times New Roman" w:cs="Times New Roman"/>
          <w:iCs/>
          <w:sz w:val="24"/>
          <w:szCs w:val="24"/>
        </w:rPr>
        <w:t>“Black Freedom as a Global Issue: African Diasporic Radicalism and the Ea</w:t>
      </w:r>
      <w:r w:rsidR="00EE34CA" w:rsidRPr="00AE67C4">
        <w:rPr>
          <w:rStyle w:val="body"/>
          <w:rFonts w:ascii="Times New Roman" w:hAnsi="Times New Roman" w:cs="Times New Roman"/>
          <w:iCs/>
          <w:sz w:val="24"/>
          <w:szCs w:val="24"/>
        </w:rPr>
        <w:t>rl</w:t>
      </w:r>
      <w:r w:rsidRPr="00AE67C4">
        <w:rPr>
          <w:rStyle w:val="body"/>
          <w:rFonts w:ascii="Times New Roman" w:hAnsi="Times New Roman" w:cs="Times New Roman"/>
          <w:iCs/>
          <w:sz w:val="24"/>
          <w:szCs w:val="24"/>
        </w:rPr>
        <w:t xml:space="preserve">y Cold War,” </w:t>
      </w:r>
      <w:r w:rsidR="0058142B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>Fourth Biennial Conference of the</w:t>
      </w:r>
      <w:r w:rsidR="00C42D3C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 Association for the Study </w:t>
      </w:r>
      <w:r w:rsidR="00015994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 w:rsidR="00C42D3C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>the Worldwide African Diaspora (ASWAD),</w:t>
      </w:r>
      <w:r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67C4">
        <w:rPr>
          <w:rStyle w:val="body"/>
          <w:rFonts w:ascii="Times New Roman" w:hAnsi="Times New Roman" w:cs="Times New Roman"/>
          <w:iCs/>
          <w:sz w:val="24"/>
          <w:szCs w:val="24"/>
        </w:rPr>
        <w:t>Barbados, October 10, 2007</w:t>
      </w:r>
    </w:p>
    <w:p w:rsidR="00BE2F41" w:rsidRPr="00AE67C4" w:rsidRDefault="00BE2F41" w:rsidP="00EB59A2"/>
    <w:p w:rsidR="002005F9" w:rsidRPr="00AE67C4" w:rsidRDefault="002005F9" w:rsidP="00EB59A2">
      <w:r w:rsidRPr="00AE67C4">
        <w:t xml:space="preserve">“Power and Solidarity: Women of Color and the Struggle for Social Justice,” </w:t>
      </w:r>
      <w:r w:rsidRPr="00AE67C4">
        <w:rPr>
          <w:i/>
          <w:iCs/>
        </w:rPr>
        <w:t>Illinois Program for Research in the Humanities</w:t>
      </w:r>
      <w:r w:rsidRPr="00AE67C4">
        <w:t>, U</w:t>
      </w:r>
      <w:r w:rsidR="00EC3D26" w:rsidRPr="00AE67C4">
        <w:t>IUC</w:t>
      </w:r>
      <w:r w:rsidRPr="00AE67C4">
        <w:t>, April 2</w:t>
      </w:r>
      <w:r w:rsidR="009026A0" w:rsidRPr="00AE67C4">
        <w:t>5</w:t>
      </w:r>
      <w:r w:rsidRPr="00AE67C4">
        <w:t>, 2006</w:t>
      </w:r>
    </w:p>
    <w:p w:rsidR="002005F9" w:rsidRPr="00AE67C4" w:rsidRDefault="002005F9" w:rsidP="00EB59A2"/>
    <w:p w:rsidR="00D45D25" w:rsidRPr="00AE67C4" w:rsidRDefault="00D45D25" w:rsidP="00EB59A2">
      <w:r w:rsidRPr="00EB59A2">
        <w:t xml:space="preserve">“‘Toward a Brighter Dawn’: Black Women, American Communism, and the Twentieth Century Black Freedom Movement,” </w:t>
      </w:r>
      <w:r w:rsidRPr="00EB59A2">
        <w:rPr>
          <w:i/>
          <w:iCs/>
        </w:rPr>
        <w:t xml:space="preserve">National Council for Black Studies </w:t>
      </w:r>
      <w:r w:rsidRPr="00EB59A2">
        <w:t>annual meeting, Houston, TX, March 17, 2006</w:t>
      </w:r>
    </w:p>
    <w:p w:rsidR="00D45D25" w:rsidRPr="00AE67C4" w:rsidRDefault="00D45D25" w:rsidP="00EB59A2"/>
    <w:p w:rsidR="008D46D2" w:rsidRPr="00AE67C4" w:rsidRDefault="00462A93" w:rsidP="00EB59A2">
      <w:r w:rsidRPr="00AE67C4">
        <w:t xml:space="preserve">“Engendering Transnational Protest: Black Women Activists and the Global Political Stage, 1850-1980,” </w:t>
      </w:r>
      <w:r w:rsidR="008D46D2" w:rsidRPr="00AE67C4">
        <w:rPr>
          <w:i/>
          <w:iCs/>
        </w:rPr>
        <w:t>American Historical Association Annual Meeting</w:t>
      </w:r>
      <w:r w:rsidR="008D46D2" w:rsidRPr="00AE67C4">
        <w:t>, Philadelphia, PA, January 7, 2006</w:t>
      </w:r>
    </w:p>
    <w:p w:rsidR="009B15F1" w:rsidRPr="00AE67C4" w:rsidRDefault="009B15F1" w:rsidP="00EB59A2">
      <w:pPr>
        <w:rPr>
          <w:rStyle w:val="body"/>
          <w:rFonts w:ascii="Times New Roman" w:hAnsi="Times New Roman" w:cs="Times New Roman"/>
          <w:i/>
          <w:iCs/>
          <w:sz w:val="24"/>
          <w:szCs w:val="24"/>
        </w:rPr>
      </w:pPr>
    </w:p>
    <w:p w:rsidR="008B3721" w:rsidRPr="00AE67C4" w:rsidRDefault="00462A93" w:rsidP="00EB59A2">
      <w:pPr>
        <w:rPr>
          <w:b/>
          <w:bCs/>
          <w:u w:val="single"/>
        </w:rPr>
      </w:pPr>
      <w:r>
        <w:rPr>
          <w:rStyle w:val="body"/>
          <w:rFonts w:ascii="Times New Roman" w:hAnsi="Times New Roman" w:cs="Times New Roman"/>
          <w:sz w:val="24"/>
          <w:szCs w:val="24"/>
        </w:rPr>
        <w:t>“</w:t>
      </w:r>
      <w:r w:rsidRPr="00AE67C4">
        <w:rPr>
          <w:rStyle w:val="body"/>
          <w:rFonts w:ascii="Times New Roman" w:hAnsi="Times New Roman" w:cs="Times New Roman"/>
          <w:sz w:val="24"/>
          <w:szCs w:val="24"/>
        </w:rPr>
        <w:t xml:space="preserve">Soviet Diaspora Experience,” </w:t>
      </w:r>
      <w:r w:rsidR="008B3721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Diasporic Encounters and Collaborations, The Association for the Study </w:t>
      </w:r>
      <w:r w:rsidR="00015994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 w:rsidR="008B3721" w:rsidRPr="00AE67C4">
        <w:rPr>
          <w:rStyle w:val="body"/>
          <w:rFonts w:ascii="Times New Roman" w:hAnsi="Times New Roman" w:cs="Times New Roman"/>
          <w:i/>
          <w:iCs/>
          <w:sz w:val="24"/>
          <w:szCs w:val="24"/>
        </w:rPr>
        <w:t>the Worldwide African Diaspora (ASWAD), Third Biennial Conference</w:t>
      </w:r>
      <w:r w:rsidR="008B3721" w:rsidRPr="00AE67C4">
        <w:rPr>
          <w:rStyle w:val="body"/>
          <w:rFonts w:ascii="Times New Roman" w:hAnsi="Times New Roman" w:cs="Times New Roman"/>
          <w:sz w:val="24"/>
          <w:szCs w:val="24"/>
        </w:rPr>
        <w:t>, Rio de Janeiro, Brazil, October 7, 2005</w:t>
      </w:r>
    </w:p>
    <w:p w:rsidR="005211DD" w:rsidRDefault="005211DD" w:rsidP="002D6B6B">
      <w:pPr>
        <w:jc w:val="both"/>
        <w:rPr>
          <w:b/>
          <w:bCs/>
          <w:u w:val="single"/>
        </w:rPr>
      </w:pPr>
    </w:p>
    <w:p w:rsidR="005770B1" w:rsidRDefault="005770B1" w:rsidP="00037D25">
      <w:pPr>
        <w:jc w:val="both"/>
        <w:rPr>
          <w:b/>
          <w:bCs/>
          <w:u w:val="single"/>
        </w:rPr>
      </w:pPr>
      <w:r w:rsidRPr="005770B1">
        <w:rPr>
          <w:b/>
          <w:bCs/>
          <w:u w:val="single"/>
        </w:rPr>
        <w:t>INVITED LECTURES/PRESENTATIONS</w:t>
      </w:r>
    </w:p>
    <w:p w:rsidR="00CE2AB8" w:rsidRDefault="00CE2AB8" w:rsidP="002D6B6B">
      <w:pPr>
        <w:jc w:val="both"/>
        <w:rPr>
          <w:b/>
          <w:bCs/>
          <w:u w:val="single"/>
        </w:rPr>
      </w:pPr>
    </w:p>
    <w:p w:rsidR="004D2F11" w:rsidRPr="004D2F11" w:rsidRDefault="004D2F11" w:rsidP="002D6B6B">
      <w:pPr>
        <w:jc w:val="both"/>
        <w:rPr>
          <w:bCs/>
        </w:rPr>
      </w:pPr>
      <w:r w:rsidRPr="004D2F11">
        <w:rPr>
          <w:bCs/>
        </w:rPr>
        <w:t xml:space="preserve">“The Diasporic Journeys of Louise Little: Toward a Genealogy of Transnational Black Working-Class Feminism,” </w:t>
      </w:r>
      <w:r w:rsidRPr="004D2F11">
        <w:rPr>
          <w:bCs/>
          <w:i/>
        </w:rPr>
        <w:t>Center for the Study of Race, Politics, and Culture</w:t>
      </w:r>
      <w:r w:rsidRPr="004D2F11">
        <w:rPr>
          <w:bCs/>
        </w:rPr>
        <w:t>, University of Chicago, March 1, 2017</w:t>
      </w:r>
    </w:p>
    <w:p w:rsidR="004D2F11" w:rsidRPr="004D2F11" w:rsidRDefault="004D2F11" w:rsidP="002D6B6B">
      <w:pPr>
        <w:jc w:val="both"/>
        <w:rPr>
          <w:bCs/>
          <w:u w:val="single"/>
        </w:rPr>
      </w:pPr>
    </w:p>
    <w:p w:rsidR="00A613A8" w:rsidRPr="00A613A8" w:rsidRDefault="00A613A8" w:rsidP="002D6B6B">
      <w:pPr>
        <w:jc w:val="both"/>
        <w:rPr>
          <w:bCs/>
        </w:rPr>
      </w:pPr>
      <w:r w:rsidRPr="00A613A8">
        <w:rPr>
          <w:bCs/>
        </w:rPr>
        <w:t xml:space="preserve">“From Grenada to Montreal: The Diasporic Journeys of Louise Langdon, </w:t>
      </w:r>
      <w:proofErr w:type="spellStart"/>
      <w:r w:rsidRPr="00A613A8">
        <w:rPr>
          <w:bCs/>
        </w:rPr>
        <w:t>Garveyism</w:t>
      </w:r>
      <w:proofErr w:type="spellEnd"/>
      <w:r w:rsidRPr="00A613A8">
        <w:rPr>
          <w:bCs/>
        </w:rPr>
        <w:t>, and the Struggle for Black Liberation,” Concordia University, Montreal, Quebec, November 10, 2016</w:t>
      </w:r>
    </w:p>
    <w:p w:rsidR="00A613A8" w:rsidRDefault="00A613A8" w:rsidP="002D6B6B">
      <w:pPr>
        <w:jc w:val="both"/>
        <w:rPr>
          <w:b/>
          <w:bCs/>
          <w:u w:val="single"/>
        </w:rPr>
      </w:pPr>
    </w:p>
    <w:p w:rsidR="00E43E8A" w:rsidRPr="00E43E8A" w:rsidRDefault="00E43E8A" w:rsidP="002D6B6B">
      <w:pPr>
        <w:jc w:val="both"/>
        <w:rPr>
          <w:bCs/>
        </w:rPr>
      </w:pPr>
      <w:r w:rsidRPr="00E43E8A">
        <w:rPr>
          <w:bCs/>
        </w:rPr>
        <w:t xml:space="preserve">“Black Women’s History Matters: Louise </w:t>
      </w:r>
      <w:proofErr w:type="gramStart"/>
      <w:r w:rsidRPr="00E43E8A">
        <w:rPr>
          <w:bCs/>
        </w:rPr>
        <w:t>Little</w:t>
      </w:r>
      <w:proofErr w:type="gramEnd"/>
      <w:r w:rsidRPr="00E43E8A">
        <w:rPr>
          <w:bCs/>
        </w:rPr>
        <w:t xml:space="preserve"> and the Genealogies of Black Struggle,” Bowdoin College, Brunswick, ME, October 27, 2016</w:t>
      </w:r>
    </w:p>
    <w:p w:rsidR="00E43E8A" w:rsidRDefault="00E43E8A" w:rsidP="002D6B6B">
      <w:pPr>
        <w:jc w:val="both"/>
        <w:rPr>
          <w:b/>
          <w:bCs/>
          <w:u w:val="single"/>
        </w:rPr>
      </w:pPr>
    </w:p>
    <w:p w:rsidR="00073746" w:rsidRPr="00754C44" w:rsidRDefault="00754C44" w:rsidP="002D6B6B">
      <w:pPr>
        <w:jc w:val="both"/>
        <w:rPr>
          <w:bCs/>
        </w:rPr>
      </w:pPr>
      <w:r w:rsidRPr="00754C44">
        <w:rPr>
          <w:bCs/>
        </w:rPr>
        <w:t>“</w:t>
      </w:r>
      <w:r w:rsidR="00073746" w:rsidRPr="00754C44">
        <w:rPr>
          <w:bCs/>
        </w:rPr>
        <w:t xml:space="preserve">Africa for the Africans at Home and Abroad: </w:t>
      </w:r>
      <w:r w:rsidRPr="00754C44">
        <w:rPr>
          <w:bCs/>
        </w:rPr>
        <w:t xml:space="preserve">Liberia, </w:t>
      </w:r>
      <w:proofErr w:type="spellStart"/>
      <w:r w:rsidRPr="00754C44">
        <w:rPr>
          <w:bCs/>
        </w:rPr>
        <w:t>Garveyism</w:t>
      </w:r>
      <w:proofErr w:type="spellEnd"/>
      <w:r w:rsidRPr="00754C44">
        <w:rPr>
          <w:bCs/>
        </w:rPr>
        <w:t>, and the UNIA,” Thomas W. Harvey Memorial Hall, Philadelphia, PA, August 14, 2016</w:t>
      </w:r>
    </w:p>
    <w:p w:rsidR="00754C44" w:rsidRPr="00754C44" w:rsidRDefault="00754C44" w:rsidP="002D6B6B">
      <w:pPr>
        <w:jc w:val="both"/>
        <w:rPr>
          <w:bCs/>
          <w:u w:val="single"/>
        </w:rPr>
      </w:pPr>
    </w:p>
    <w:p w:rsidR="00FE0768" w:rsidRPr="00087FA2" w:rsidRDefault="00FE0768" w:rsidP="00A47551">
      <w:pPr>
        <w:rPr>
          <w:bCs/>
        </w:rPr>
      </w:pPr>
      <w:r w:rsidRPr="00087FA2">
        <w:rPr>
          <w:bCs/>
        </w:rPr>
        <w:t xml:space="preserve">“The Diasporic Journeys of Louise Little: Grassroots </w:t>
      </w:r>
      <w:proofErr w:type="spellStart"/>
      <w:r w:rsidRPr="00087FA2">
        <w:rPr>
          <w:bCs/>
        </w:rPr>
        <w:t>Garveyism</w:t>
      </w:r>
      <w:proofErr w:type="spellEnd"/>
      <w:r w:rsidRPr="00087FA2">
        <w:rPr>
          <w:bCs/>
        </w:rPr>
        <w:t xml:space="preserve">, Community Feminism, and Global Black Freedom,” Conversations in Black Freedom Studies,” </w:t>
      </w:r>
      <w:proofErr w:type="spellStart"/>
      <w:r w:rsidRPr="00087FA2">
        <w:rPr>
          <w:bCs/>
        </w:rPr>
        <w:t>Schomburg</w:t>
      </w:r>
      <w:proofErr w:type="spellEnd"/>
      <w:r w:rsidRPr="00087FA2">
        <w:rPr>
          <w:bCs/>
        </w:rPr>
        <w:t xml:space="preserve"> Center for Research in Black Culture, New York, NY, February 4, 2016</w:t>
      </w:r>
    </w:p>
    <w:p w:rsidR="00FE0768" w:rsidRDefault="00FE0768" w:rsidP="002D6B6B">
      <w:pPr>
        <w:jc w:val="both"/>
        <w:rPr>
          <w:b/>
          <w:bCs/>
          <w:u w:val="single"/>
        </w:rPr>
      </w:pPr>
    </w:p>
    <w:p w:rsidR="00A41ADA" w:rsidRPr="003B530F" w:rsidRDefault="004A7D70" w:rsidP="00B471B8">
      <w:pPr>
        <w:rPr>
          <w:bCs/>
        </w:rPr>
      </w:pPr>
      <w:r>
        <w:rPr>
          <w:bCs/>
        </w:rPr>
        <w:t>“</w:t>
      </w:r>
      <w:r w:rsidR="00A41ADA" w:rsidRPr="003B530F">
        <w:rPr>
          <w:bCs/>
        </w:rPr>
        <w:t>The Diasporic Journeys of Louise Little: Grassroo</w:t>
      </w:r>
      <w:r w:rsidR="003B530F" w:rsidRPr="003B530F">
        <w:rPr>
          <w:bCs/>
        </w:rPr>
        <w:t xml:space="preserve">ts </w:t>
      </w:r>
      <w:proofErr w:type="spellStart"/>
      <w:r w:rsidR="003B530F" w:rsidRPr="003B530F">
        <w:rPr>
          <w:bCs/>
        </w:rPr>
        <w:t>Garveyism</w:t>
      </w:r>
      <w:proofErr w:type="spellEnd"/>
      <w:r w:rsidR="003B530F" w:rsidRPr="003B530F">
        <w:rPr>
          <w:bCs/>
        </w:rPr>
        <w:t xml:space="preserve">, Women, and the Midwest,” Department of African American Studies, Northwestern University, Evanston, IL, </w:t>
      </w:r>
      <w:proofErr w:type="gramStart"/>
      <w:r w:rsidR="003B530F" w:rsidRPr="003B530F">
        <w:rPr>
          <w:bCs/>
        </w:rPr>
        <w:t>April</w:t>
      </w:r>
      <w:proofErr w:type="gramEnd"/>
      <w:r w:rsidR="003B530F" w:rsidRPr="003B530F">
        <w:rPr>
          <w:bCs/>
        </w:rPr>
        <w:t xml:space="preserve"> 22, 2015</w:t>
      </w:r>
    </w:p>
    <w:p w:rsidR="00A41ADA" w:rsidRDefault="00A41ADA" w:rsidP="00B471B8">
      <w:pPr>
        <w:rPr>
          <w:b/>
          <w:bCs/>
          <w:u w:val="single"/>
        </w:rPr>
      </w:pPr>
    </w:p>
    <w:p w:rsidR="009C5217" w:rsidRDefault="004A7D70" w:rsidP="00042CBB">
      <w:pPr>
        <w:rPr>
          <w:color w:val="000000"/>
        </w:rPr>
      </w:pPr>
      <w:r>
        <w:rPr>
          <w:bCs/>
        </w:rPr>
        <w:t>“</w:t>
      </w:r>
      <w:r w:rsidR="009C551B" w:rsidRPr="003B530F">
        <w:rPr>
          <w:bCs/>
        </w:rPr>
        <w:t>The Diasporic Journeys of</w:t>
      </w:r>
      <w:r w:rsidRPr="00754C44">
        <w:rPr>
          <w:bCs/>
        </w:rPr>
        <w:t xml:space="preserve"> </w:t>
      </w:r>
      <w:r w:rsidR="009C551B">
        <w:rPr>
          <w:color w:val="000000"/>
        </w:rPr>
        <w:t xml:space="preserve">Louise Norton Langdon Little: </w:t>
      </w:r>
      <w:r w:rsidR="009C5217" w:rsidRPr="00243E17">
        <w:rPr>
          <w:color w:val="000000"/>
        </w:rPr>
        <w:t xml:space="preserve">Grassroots </w:t>
      </w:r>
      <w:proofErr w:type="spellStart"/>
      <w:r w:rsidR="009C5217" w:rsidRPr="00243E17">
        <w:rPr>
          <w:color w:val="000000"/>
        </w:rPr>
        <w:t>Garveyism</w:t>
      </w:r>
      <w:proofErr w:type="spellEnd"/>
      <w:r w:rsidR="009C5217" w:rsidRPr="00243E17">
        <w:rPr>
          <w:color w:val="000000"/>
        </w:rPr>
        <w:t xml:space="preserve">, the Midwest, </w:t>
      </w:r>
      <w:r w:rsidR="009C551B">
        <w:rPr>
          <w:color w:val="000000"/>
        </w:rPr>
        <w:t xml:space="preserve">Women, </w:t>
      </w:r>
      <w:r w:rsidR="009C5217" w:rsidRPr="00243E17">
        <w:rPr>
          <w:color w:val="000000"/>
        </w:rPr>
        <w:t>and Global Black Freedom</w:t>
      </w:r>
      <w:r w:rsidR="009C5217">
        <w:rPr>
          <w:color w:val="000000"/>
        </w:rPr>
        <w:t>,</w:t>
      </w:r>
      <w:r>
        <w:rPr>
          <w:color w:val="000000"/>
        </w:rPr>
        <w:t>”</w:t>
      </w:r>
      <w:r w:rsidR="009C5217">
        <w:rPr>
          <w:color w:val="000000"/>
        </w:rPr>
        <w:t xml:space="preserve"> </w:t>
      </w:r>
      <w:r w:rsidR="009C5217" w:rsidRPr="00042CBB">
        <w:rPr>
          <w:i/>
        </w:rPr>
        <w:t>Project E-</w:t>
      </w:r>
      <w:proofErr w:type="spellStart"/>
      <w:r w:rsidR="009C5217" w:rsidRPr="00042CBB">
        <w:rPr>
          <w:i/>
        </w:rPr>
        <w:t>Sankofa</w:t>
      </w:r>
      <w:proofErr w:type="spellEnd"/>
      <w:r w:rsidR="009C5217" w:rsidRPr="00042CBB">
        <w:rPr>
          <w:i/>
        </w:rPr>
        <w:t xml:space="preserve"> and Digital Storytelling in Black/Africana Studies</w:t>
      </w:r>
      <w:r w:rsidR="009C5217">
        <w:rPr>
          <w:color w:val="000000"/>
        </w:rPr>
        <w:t>, Michigan State University, East Lansing, Michigan, March 20, 2015</w:t>
      </w:r>
    </w:p>
    <w:p w:rsidR="009C5217" w:rsidRDefault="009C5217" w:rsidP="00042CBB">
      <w:pPr>
        <w:rPr>
          <w:bCs/>
          <w:u w:val="single"/>
        </w:rPr>
      </w:pPr>
    </w:p>
    <w:p w:rsidR="00EA5AF9" w:rsidRPr="003B530F" w:rsidRDefault="004A7D70" w:rsidP="00042CBB">
      <w:pPr>
        <w:rPr>
          <w:bCs/>
        </w:rPr>
      </w:pPr>
      <w:r>
        <w:rPr>
          <w:bCs/>
        </w:rPr>
        <w:t>“</w:t>
      </w:r>
      <w:r w:rsidR="00FE45A1" w:rsidRPr="003B530F">
        <w:rPr>
          <w:bCs/>
        </w:rPr>
        <w:t xml:space="preserve">The Diasporic Journeys of Louise Norton Langdon Little: Grassroots </w:t>
      </w:r>
      <w:proofErr w:type="spellStart"/>
      <w:r w:rsidR="00FE45A1" w:rsidRPr="003B530F">
        <w:rPr>
          <w:bCs/>
        </w:rPr>
        <w:t>Garveyism</w:t>
      </w:r>
      <w:proofErr w:type="spellEnd"/>
      <w:r w:rsidR="00FE45A1" w:rsidRPr="003B530F">
        <w:rPr>
          <w:bCs/>
        </w:rPr>
        <w:t xml:space="preserve">, Caribbean Women, the Midwest, and Global Black Freedom,” </w:t>
      </w:r>
      <w:r w:rsidR="009C5217" w:rsidRPr="003B530F">
        <w:rPr>
          <w:bCs/>
          <w:i/>
        </w:rPr>
        <w:t xml:space="preserve">International </w:t>
      </w:r>
      <w:r w:rsidR="00C57134" w:rsidRPr="003B530F">
        <w:rPr>
          <w:bCs/>
          <w:i/>
        </w:rPr>
        <w:t>Garvey Symposium</w:t>
      </w:r>
      <w:r w:rsidR="00C57134" w:rsidRPr="003B530F">
        <w:rPr>
          <w:bCs/>
        </w:rPr>
        <w:t>, University of the West Indies at St. Augustine, Trinidad and Tobago</w:t>
      </w:r>
      <w:r w:rsidR="00FE45A1" w:rsidRPr="003B530F">
        <w:rPr>
          <w:bCs/>
        </w:rPr>
        <w:t>, March 12, 2015</w:t>
      </w:r>
    </w:p>
    <w:p w:rsidR="00684A44" w:rsidRPr="002000A7" w:rsidRDefault="00684A44" w:rsidP="002D6B6B">
      <w:pPr>
        <w:jc w:val="both"/>
        <w:rPr>
          <w:b/>
          <w:bCs/>
          <w:u w:val="single"/>
        </w:rPr>
      </w:pPr>
    </w:p>
    <w:p w:rsidR="00684A44" w:rsidRPr="0084609A" w:rsidRDefault="00684A44" w:rsidP="002D6B6B">
      <w:pPr>
        <w:jc w:val="both"/>
        <w:rPr>
          <w:b/>
          <w:bCs/>
          <w:u w:val="single"/>
        </w:rPr>
      </w:pPr>
      <w:r w:rsidRPr="00042CBB">
        <w:rPr>
          <w:color w:val="000000"/>
        </w:rPr>
        <w:t>Discussion via Skype o</w:t>
      </w:r>
      <w:r w:rsidR="0084609A" w:rsidRPr="00042CBB">
        <w:rPr>
          <w:color w:val="000000"/>
        </w:rPr>
        <w:t>f</w:t>
      </w:r>
      <w:r w:rsidRPr="00042CBB">
        <w:rPr>
          <w:color w:val="000000"/>
        </w:rPr>
        <w:t xml:space="preserve"> </w:t>
      </w:r>
      <w:r w:rsidRPr="00042CBB">
        <w:rPr>
          <w:i/>
          <w:color w:val="000000"/>
        </w:rPr>
        <w:t xml:space="preserve">Sojourning for Freedom </w:t>
      </w:r>
      <w:r w:rsidRPr="00042CBB">
        <w:rPr>
          <w:color w:val="000000"/>
        </w:rPr>
        <w:t>for</w:t>
      </w:r>
      <w:r w:rsidRPr="00042CBB">
        <w:rPr>
          <w:i/>
          <w:color w:val="000000"/>
        </w:rPr>
        <w:t xml:space="preserve"> Race, Gender and Urban Politics Seminar</w:t>
      </w:r>
      <w:r w:rsidRPr="00042CBB">
        <w:rPr>
          <w:color w:val="000000"/>
        </w:rPr>
        <w:t>, Brown University, Providence, R</w:t>
      </w:r>
      <w:r w:rsidR="00B471B8">
        <w:rPr>
          <w:color w:val="000000"/>
        </w:rPr>
        <w:t>I,</w:t>
      </w:r>
      <w:r w:rsidRPr="00042CBB">
        <w:rPr>
          <w:color w:val="000000"/>
        </w:rPr>
        <w:t xml:space="preserve"> October 7, 2014 </w:t>
      </w:r>
    </w:p>
    <w:p w:rsidR="00EA5AF9" w:rsidRPr="00294990" w:rsidRDefault="00EA5AF9" w:rsidP="002D6B6B">
      <w:pPr>
        <w:jc w:val="both"/>
        <w:rPr>
          <w:b/>
          <w:bCs/>
          <w:u w:val="single"/>
        </w:rPr>
      </w:pPr>
    </w:p>
    <w:p w:rsidR="00B46227" w:rsidRPr="00315086" w:rsidRDefault="007F6235" w:rsidP="002D6B6B">
      <w:pPr>
        <w:jc w:val="both"/>
        <w:rPr>
          <w:bCs/>
          <w:i/>
        </w:rPr>
      </w:pPr>
      <w:r w:rsidRPr="00315086">
        <w:rPr>
          <w:bCs/>
        </w:rPr>
        <w:t>“</w:t>
      </w:r>
      <w:proofErr w:type="spellStart"/>
      <w:r w:rsidRPr="00315086">
        <w:rPr>
          <w:bCs/>
        </w:rPr>
        <w:t>Garveyism</w:t>
      </w:r>
      <w:proofErr w:type="spellEnd"/>
      <w:r w:rsidRPr="00315086">
        <w:rPr>
          <w:bCs/>
        </w:rPr>
        <w:t xml:space="preserve"> in the American Heartland: Toward a Diasporic History of the Midwest,” </w:t>
      </w:r>
      <w:r w:rsidRPr="00315086">
        <w:rPr>
          <w:bCs/>
          <w:i/>
        </w:rPr>
        <w:t>Colloquium on African and Black Diaspora Studies: The State of the Field and Future Directions</w:t>
      </w:r>
      <w:r w:rsidRPr="00315086">
        <w:rPr>
          <w:bCs/>
        </w:rPr>
        <w:t>, DePaul University, Chicago, IL, May 9, 2014</w:t>
      </w:r>
      <w:r w:rsidRPr="00315086">
        <w:rPr>
          <w:bCs/>
          <w:i/>
        </w:rPr>
        <w:t xml:space="preserve"> </w:t>
      </w:r>
    </w:p>
    <w:p w:rsidR="00B46227" w:rsidRDefault="00B46227" w:rsidP="002D6B6B">
      <w:pPr>
        <w:jc w:val="both"/>
        <w:rPr>
          <w:b/>
          <w:bCs/>
          <w:u w:val="single"/>
        </w:rPr>
      </w:pPr>
    </w:p>
    <w:p w:rsidR="000C51AE" w:rsidRPr="000C51AE" w:rsidRDefault="000C51AE" w:rsidP="002D6B6B">
      <w:pPr>
        <w:jc w:val="both"/>
        <w:rPr>
          <w:bCs/>
        </w:rPr>
      </w:pPr>
      <w:r w:rsidRPr="000C51AE">
        <w:rPr>
          <w:bCs/>
        </w:rPr>
        <w:t>“Beyond the Boundaries: New Directions in the Study of the African Diaspora,” School of Social Transformation. Arizona State University, Tempe, Arizona, May 8, 2014</w:t>
      </w:r>
    </w:p>
    <w:p w:rsidR="000C51AE" w:rsidRDefault="000C51AE" w:rsidP="002D6B6B">
      <w:pPr>
        <w:jc w:val="both"/>
        <w:rPr>
          <w:b/>
          <w:bCs/>
          <w:u w:val="single"/>
        </w:rPr>
      </w:pPr>
    </w:p>
    <w:p w:rsidR="00DA7A96" w:rsidRPr="003231DF" w:rsidRDefault="008016B5" w:rsidP="00EB59A2">
      <w:r>
        <w:t>“</w:t>
      </w:r>
      <w:r w:rsidR="00DA7A96" w:rsidRPr="00C32E2A">
        <w:t>New Africa Faces the World:</w:t>
      </w:r>
      <w:r w:rsidR="00DA7A96">
        <w:t xml:space="preserve"> </w:t>
      </w:r>
      <w:r w:rsidR="00DA7A96" w:rsidRPr="00C32E2A">
        <w:t>James R. Stewart, William L. Sherrill</w:t>
      </w:r>
      <w:r w:rsidR="00DA7A96">
        <w:t xml:space="preserve">, </w:t>
      </w:r>
      <w:proofErr w:type="spellStart"/>
      <w:r w:rsidR="00DA7A96" w:rsidRPr="00C32E2A">
        <w:t>Garveyism</w:t>
      </w:r>
      <w:proofErr w:type="spellEnd"/>
      <w:r w:rsidR="00DA7A96" w:rsidRPr="00C32E2A">
        <w:t xml:space="preserve">, </w:t>
      </w:r>
      <w:r w:rsidR="00DA7A96">
        <w:t>and</w:t>
      </w:r>
      <w:r w:rsidR="00DA7A96" w:rsidRPr="00C32E2A">
        <w:t xml:space="preserve"> the H</w:t>
      </w:r>
      <w:r w:rsidR="00DA7A96">
        <w:t>istory of the Diasporic Midwest,</w:t>
      </w:r>
      <w:r>
        <w:t>”</w:t>
      </w:r>
      <w:r w:rsidR="00DA7A96">
        <w:t xml:space="preserve"> </w:t>
      </w:r>
      <w:r w:rsidR="00DA7A96" w:rsidRPr="00082C8A">
        <w:rPr>
          <w:i/>
        </w:rPr>
        <w:t>History Colloquium</w:t>
      </w:r>
      <w:r w:rsidR="00DA7A96">
        <w:t>, Washington University in St. Louis, St. Louis, MO, April 2, 2014</w:t>
      </w:r>
    </w:p>
    <w:p w:rsidR="00DA7A96" w:rsidRDefault="00DA7A96" w:rsidP="002D6B6B">
      <w:pPr>
        <w:jc w:val="both"/>
        <w:rPr>
          <w:b/>
          <w:bCs/>
          <w:u w:val="single"/>
        </w:rPr>
      </w:pPr>
    </w:p>
    <w:p w:rsidR="00AE67C4" w:rsidRPr="00EB59A2" w:rsidRDefault="00AE67C4" w:rsidP="00EB59A2">
      <w:proofErr w:type="gramStart"/>
      <w:r w:rsidRPr="00EB59A2">
        <w:t>“</w:t>
      </w:r>
      <w:r w:rsidR="00082C8A">
        <w:t>‘</w:t>
      </w:r>
      <w:r w:rsidRPr="00EB59A2">
        <w:t>An End to the Neglect of the Problems of the Negro Woman!</w:t>
      </w:r>
      <w:r w:rsidR="00082C8A">
        <w:t>’</w:t>
      </w:r>
      <w:proofErr w:type="gramEnd"/>
      <w:r w:rsidR="00082C8A">
        <w:t xml:space="preserve"> </w:t>
      </w:r>
      <w:r w:rsidRPr="00EB59A2">
        <w:t>Black Women Communists of the Old Left and Critical Perspectives on Global Capitalism</w:t>
      </w:r>
      <w:r>
        <w:t xml:space="preserve">,” </w:t>
      </w:r>
      <w:r w:rsidR="00082C8A">
        <w:rPr>
          <w:i/>
        </w:rPr>
        <w:t xml:space="preserve">Interpreting Capitalism </w:t>
      </w:r>
      <w:r w:rsidR="00082C8A">
        <w:t>colloqui</w:t>
      </w:r>
      <w:r w:rsidR="00644AA2">
        <w:t>u</w:t>
      </w:r>
      <w:r w:rsidR="00082C8A">
        <w:t xml:space="preserve">m, </w:t>
      </w:r>
      <w:r w:rsidRPr="00EB59A2">
        <w:t>Baker-Nord Center for the Humanities</w:t>
      </w:r>
      <w:r>
        <w:t xml:space="preserve">, </w:t>
      </w:r>
      <w:r w:rsidRPr="00EB59A2">
        <w:t>Case Western Reserve University</w:t>
      </w:r>
      <w:r>
        <w:t xml:space="preserve">, </w:t>
      </w:r>
      <w:r w:rsidRPr="00EB59A2">
        <w:t>Cleveland, OH</w:t>
      </w:r>
      <w:r>
        <w:t xml:space="preserve">, </w:t>
      </w:r>
      <w:r w:rsidRPr="00EB59A2">
        <w:t>March 6, 2014</w:t>
      </w:r>
    </w:p>
    <w:p w:rsidR="00AE67C4" w:rsidRDefault="00AE67C4" w:rsidP="00EB59A2">
      <w:pPr>
        <w:rPr>
          <w:b/>
          <w:bCs/>
          <w:u w:val="single"/>
        </w:rPr>
      </w:pPr>
    </w:p>
    <w:p w:rsidR="00AE67C4" w:rsidRPr="00F13303" w:rsidRDefault="00AA4748" w:rsidP="00EB59A2">
      <w:pPr>
        <w:rPr>
          <w:bCs/>
        </w:rPr>
      </w:pPr>
      <w:r w:rsidRPr="00F13303">
        <w:rPr>
          <w:bCs/>
        </w:rPr>
        <w:t xml:space="preserve">“‘I was walking a path…already established by mother’: The Old Left and the Origins of </w:t>
      </w:r>
      <w:r w:rsidR="00D506FC" w:rsidRPr="00F13303">
        <w:rPr>
          <w:bCs/>
        </w:rPr>
        <w:t xml:space="preserve">1960s and 70s Black Feminism,” </w:t>
      </w:r>
      <w:r w:rsidR="00082C8A">
        <w:rPr>
          <w:bCs/>
          <w:i/>
        </w:rPr>
        <w:t xml:space="preserve">Rethinking the Feminist 60s </w:t>
      </w:r>
      <w:r w:rsidR="00082C8A">
        <w:rPr>
          <w:bCs/>
        </w:rPr>
        <w:t xml:space="preserve">conference, </w:t>
      </w:r>
      <w:r w:rsidR="00AE67C4" w:rsidRPr="00F13303">
        <w:rPr>
          <w:bCs/>
        </w:rPr>
        <w:t>University of California at Santa Barbara</w:t>
      </w:r>
      <w:r w:rsidR="00D506FC" w:rsidRPr="00F13303">
        <w:rPr>
          <w:bCs/>
        </w:rPr>
        <w:t>, Santa Barbara, California, February 7, 2014</w:t>
      </w:r>
    </w:p>
    <w:p w:rsidR="00AE67C4" w:rsidRPr="00A92719" w:rsidRDefault="00AE67C4" w:rsidP="00EB59A2">
      <w:pPr>
        <w:rPr>
          <w:b/>
          <w:bCs/>
          <w:u w:val="single"/>
        </w:rPr>
      </w:pPr>
    </w:p>
    <w:p w:rsidR="00044516" w:rsidRPr="00A92719" w:rsidRDefault="00044516" w:rsidP="00EB59A2">
      <w:pPr>
        <w:rPr>
          <w:bCs/>
        </w:rPr>
      </w:pPr>
      <w:r w:rsidRPr="00A92719">
        <w:rPr>
          <w:bCs/>
        </w:rPr>
        <w:t xml:space="preserve">Sig and Nadine </w:t>
      </w:r>
      <w:proofErr w:type="spellStart"/>
      <w:r w:rsidRPr="00A92719">
        <w:rPr>
          <w:bCs/>
        </w:rPr>
        <w:t>Synnestvedt</w:t>
      </w:r>
      <w:proofErr w:type="spellEnd"/>
      <w:r w:rsidRPr="00A92719">
        <w:rPr>
          <w:bCs/>
        </w:rPr>
        <w:t xml:space="preserve"> Memorial Lecture, State University of New York at Brockport, </w:t>
      </w:r>
      <w:r w:rsidR="00794135" w:rsidRPr="00A92719">
        <w:rPr>
          <w:bCs/>
        </w:rPr>
        <w:t xml:space="preserve">Brockport, NY, </w:t>
      </w:r>
      <w:r w:rsidRPr="00A92719">
        <w:rPr>
          <w:bCs/>
        </w:rPr>
        <w:t>October 18, 2012</w:t>
      </w:r>
    </w:p>
    <w:p w:rsidR="00044516" w:rsidRPr="00A92719" w:rsidRDefault="00044516" w:rsidP="00EB59A2">
      <w:pPr>
        <w:rPr>
          <w:bCs/>
        </w:rPr>
      </w:pPr>
    </w:p>
    <w:p w:rsidR="00A86A1F" w:rsidRPr="00A92719" w:rsidRDefault="00A86A1F" w:rsidP="00EB59A2">
      <w:pPr>
        <w:rPr>
          <w:bCs/>
        </w:rPr>
      </w:pPr>
      <w:r w:rsidRPr="00A92719">
        <w:rPr>
          <w:bCs/>
        </w:rPr>
        <w:t>Keynote speaker, Annual Luncheon of Association of Black Women Historians, 97</w:t>
      </w:r>
      <w:r w:rsidRPr="00A92719">
        <w:rPr>
          <w:bCs/>
          <w:vertAlign w:val="superscript"/>
        </w:rPr>
        <w:t>th</w:t>
      </w:r>
      <w:r w:rsidRPr="00A92719">
        <w:rPr>
          <w:bCs/>
        </w:rPr>
        <w:t xml:space="preserve"> </w:t>
      </w:r>
      <w:r w:rsidRPr="00A92719">
        <w:rPr>
          <w:i/>
        </w:rPr>
        <w:t xml:space="preserve">Annual Association for the Study of African American Life and History Convention, </w:t>
      </w:r>
      <w:r w:rsidRPr="00A92719">
        <w:t>Pittsburgh, PA, September 29, 2012</w:t>
      </w:r>
    </w:p>
    <w:p w:rsidR="00A86A1F" w:rsidRPr="00A92719" w:rsidRDefault="00A86A1F" w:rsidP="00EB59A2">
      <w:pPr>
        <w:rPr>
          <w:bCs/>
        </w:rPr>
      </w:pPr>
    </w:p>
    <w:p w:rsidR="00C608C7" w:rsidRPr="00A92719" w:rsidRDefault="006D5DF8" w:rsidP="00EB59A2">
      <w:pPr>
        <w:rPr>
          <w:bCs/>
        </w:rPr>
      </w:pPr>
      <w:r w:rsidRPr="00A92719">
        <w:rPr>
          <w:bCs/>
        </w:rPr>
        <w:lastRenderedPageBreak/>
        <w:t xml:space="preserve">Conversation with </w:t>
      </w:r>
      <w:r w:rsidR="0010070C" w:rsidRPr="00A92719">
        <w:rPr>
          <w:bCs/>
        </w:rPr>
        <w:t>Erik S. McDuffie</w:t>
      </w:r>
      <w:r w:rsidR="00A32591" w:rsidRPr="00A92719">
        <w:rPr>
          <w:bCs/>
        </w:rPr>
        <w:t xml:space="preserve"> about </w:t>
      </w:r>
      <w:r w:rsidR="00A32591" w:rsidRPr="00A92719">
        <w:rPr>
          <w:bCs/>
          <w:i/>
        </w:rPr>
        <w:t>Sojourning for Freedom: Black Women, American Communism, and the Making of Black Left Feminism</w:t>
      </w:r>
      <w:r w:rsidR="0010070C" w:rsidRPr="00A92719">
        <w:rPr>
          <w:bCs/>
        </w:rPr>
        <w:t>,</w:t>
      </w:r>
      <w:r w:rsidR="00C608C7" w:rsidRPr="00A92719">
        <w:rPr>
          <w:bCs/>
        </w:rPr>
        <w:t xml:space="preserve"> </w:t>
      </w:r>
      <w:proofErr w:type="spellStart"/>
      <w:r w:rsidR="00C608C7" w:rsidRPr="00A92719">
        <w:rPr>
          <w:bCs/>
        </w:rPr>
        <w:t>Schomburg</w:t>
      </w:r>
      <w:proofErr w:type="spellEnd"/>
      <w:r w:rsidR="00C608C7" w:rsidRPr="00A92719">
        <w:rPr>
          <w:bCs/>
        </w:rPr>
        <w:t xml:space="preserve"> Center for Research in Black Culture, </w:t>
      </w:r>
      <w:r w:rsidR="0010070C" w:rsidRPr="00A92719">
        <w:rPr>
          <w:bCs/>
        </w:rPr>
        <w:t xml:space="preserve">Harlem, NY, </w:t>
      </w:r>
      <w:r w:rsidR="00C608C7" w:rsidRPr="00A92719">
        <w:rPr>
          <w:bCs/>
        </w:rPr>
        <w:t>April 25, 2012</w:t>
      </w:r>
    </w:p>
    <w:p w:rsidR="00C608C7" w:rsidRPr="00A92719" w:rsidRDefault="00C608C7" w:rsidP="00EB59A2">
      <w:pPr>
        <w:rPr>
          <w:bCs/>
        </w:rPr>
      </w:pPr>
    </w:p>
    <w:p w:rsidR="00AD09BE" w:rsidRPr="00A92719" w:rsidRDefault="00AD09BE" w:rsidP="00EB59A2">
      <w:pPr>
        <w:rPr>
          <w:bCs/>
        </w:rPr>
      </w:pPr>
      <w:r w:rsidRPr="00A92719">
        <w:rPr>
          <w:bCs/>
        </w:rPr>
        <w:t xml:space="preserve">“Sojourning for Freedom: </w:t>
      </w:r>
      <w:r w:rsidRPr="00A92719">
        <w:t xml:space="preserve">Mid-Twentieth Century Black Women Radicals and Democracy in Our Contemporary World,” Rowan University, </w:t>
      </w:r>
      <w:r w:rsidR="0010070C" w:rsidRPr="00A92719">
        <w:t xml:space="preserve">Glassboro, NJ, </w:t>
      </w:r>
      <w:r w:rsidRPr="00A92719">
        <w:t>February 29, 2012</w:t>
      </w:r>
    </w:p>
    <w:p w:rsidR="00AD09BE" w:rsidRPr="00A92719" w:rsidRDefault="00AD09BE" w:rsidP="00EB59A2">
      <w:pPr>
        <w:rPr>
          <w:bCs/>
        </w:rPr>
      </w:pPr>
    </w:p>
    <w:p w:rsidR="00086B14" w:rsidRPr="00A92719" w:rsidRDefault="00DB38D5" w:rsidP="00EB59A2">
      <w:pPr>
        <w:rPr>
          <w:bCs/>
        </w:rPr>
      </w:pPr>
      <w:r w:rsidRPr="00A92719">
        <w:rPr>
          <w:bCs/>
        </w:rPr>
        <w:t>“</w:t>
      </w:r>
      <w:r w:rsidR="00086B14" w:rsidRPr="00A92719">
        <w:rPr>
          <w:bCs/>
        </w:rPr>
        <w:t>Sojourning for Freedom: Black Women, American Communism, and the Making of Black Left Feminism</w:t>
      </w:r>
      <w:r w:rsidRPr="00A92719">
        <w:rPr>
          <w:bCs/>
        </w:rPr>
        <w:t>,”</w:t>
      </w:r>
      <w:r w:rsidR="00086B14" w:rsidRPr="00A92719">
        <w:rPr>
          <w:bCs/>
        </w:rPr>
        <w:t xml:space="preserve"> </w:t>
      </w:r>
      <w:proofErr w:type="spellStart"/>
      <w:r w:rsidRPr="00A92719">
        <w:rPr>
          <w:bCs/>
        </w:rPr>
        <w:t>Tamiment</w:t>
      </w:r>
      <w:proofErr w:type="spellEnd"/>
      <w:r w:rsidRPr="00A92719">
        <w:rPr>
          <w:bCs/>
        </w:rPr>
        <w:t xml:space="preserve"> Library and Robert F. Wagner Labor Archives, </w:t>
      </w:r>
      <w:proofErr w:type="spellStart"/>
      <w:r w:rsidRPr="00A92719">
        <w:rPr>
          <w:bCs/>
        </w:rPr>
        <w:t>Bobst</w:t>
      </w:r>
      <w:proofErr w:type="spellEnd"/>
      <w:r w:rsidRPr="00A92719">
        <w:rPr>
          <w:bCs/>
        </w:rPr>
        <w:t xml:space="preserve"> Library, New York University, October 13, 2011</w:t>
      </w:r>
    </w:p>
    <w:p w:rsidR="00086B14" w:rsidRPr="00A92719" w:rsidRDefault="00086B14" w:rsidP="00EB59A2">
      <w:pPr>
        <w:rPr>
          <w:b/>
          <w:bCs/>
          <w:u w:val="single"/>
        </w:rPr>
      </w:pPr>
    </w:p>
    <w:p w:rsidR="006252D0" w:rsidRPr="00A92719" w:rsidRDefault="006252D0" w:rsidP="00EB59A2">
      <w:pPr>
        <w:rPr>
          <w:rFonts w:eastAsia="SimSun"/>
        </w:rPr>
      </w:pPr>
      <w:r w:rsidRPr="00A92719">
        <w:rPr>
          <w:rFonts w:eastAsia="SimSun"/>
        </w:rPr>
        <w:t xml:space="preserve">“The Sojourners for Truth and Justice: Black Women and the Radical Tradition during the Early Cold War,” </w:t>
      </w:r>
      <w:r w:rsidR="00E714B3" w:rsidRPr="00A92719">
        <w:rPr>
          <w:rFonts w:eastAsia="SimSun"/>
          <w:i/>
        </w:rPr>
        <w:t>Black Women and the Radical Tradition Conference</w:t>
      </w:r>
      <w:r w:rsidR="00E714B3" w:rsidRPr="00A92719">
        <w:rPr>
          <w:rFonts w:eastAsia="SimSun"/>
        </w:rPr>
        <w:t xml:space="preserve">, </w:t>
      </w:r>
      <w:r w:rsidRPr="00A92719">
        <w:rPr>
          <w:rFonts w:eastAsia="SimSun"/>
        </w:rPr>
        <w:t>Brooklyn College Graduate Center for Worker Education, New York, NY, March 28, 2009</w:t>
      </w:r>
    </w:p>
    <w:p w:rsidR="006252D0" w:rsidRPr="00A92719" w:rsidRDefault="006252D0" w:rsidP="00EB59A2">
      <w:pPr>
        <w:rPr>
          <w:rFonts w:eastAsia="SimSun"/>
        </w:rPr>
      </w:pPr>
    </w:p>
    <w:p w:rsidR="00B8276E" w:rsidRPr="00A92719" w:rsidRDefault="00B8276E" w:rsidP="00EB59A2">
      <w:pPr>
        <w:rPr>
          <w:rFonts w:eastAsia="SimSun"/>
        </w:rPr>
      </w:pPr>
      <w:r w:rsidRPr="00A92719">
        <w:t>“Sojourning for Truth, Justice, and Human Rights: Black Left Feminism, the Cold War, and the Origins of Modern Black Feminism,” University of Illinois at Chicago, January 22, 2009</w:t>
      </w:r>
    </w:p>
    <w:p w:rsidR="00B8276E" w:rsidRPr="00A92719" w:rsidRDefault="00B8276E" w:rsidP="00EB59A2">
      <w:pPr>
        <w:rPr>
          <w:rFonts w:eastAsia="SimSun"/>
        </w:rPr>
      </w:pPr>
    </w:p>
    <w:p w:rsidR="00B8276E" w:rsidRPr="00A92719" w:rsidRDefault="00B8276E" w:rsidP="00EB59A2">
      <w:pPr>
        <w:rPr>
          <w:rFonts w:eastAsia="SimSun"/>
        </w:rPr>
      </w:pPr>
      <w:r w:rsidRPr="00A92719">
        <w:rPr>
          <w:rFonts w:eastAsia="SimSun"/>
        </w:rPr>
        <w:t xml:space="preserve">Invitation to Present at </w:t>
      </w:r>
      <w:r w:rsidR="00B471B8">
        <w:rPr>
          <w:rFonts w:eastAsia="SimSun"/>
        </w:rPr>
        <w:t xml:space="preserve">the </w:t>
      </w:r>
      <w:r w:rsidRPr="00A92719">
        <w:rPr>
          <w:rFonts w:eastAsia="SimSun"/>
        </w:rPr>
        <w:t xml:space="preserve">Program of African American and Diaspora Studies, Vanderbilt University, Nashville, TN, </w:t>
      </w:r>
      <w:proofErr w:type="gramStart"/>
      <w:r w:rsidRPr="00A92719">
        <w:rPr>
          <w:rFonts w:eastAsia="SimSun"/>
        </w:rPr>
        <w:t>Fall</w:t>
      </w:r>
      <w:proofErr w:type="gramEnd"/>
      <w:r w:rsidRPr="00A92719">
        <w:rPr>
          <w:rFonts w:eastAsia="SimSun"/>
        </w:rPr>
        <w:t xml:space="preserve"> 2008, Declined</w:t>
      </w:r>
    </w:p>
    <w:p w:rsidR="00B8276E" w:rsidRPr="00A92719" w:rsidRDefault="00B8276E" w:rsidP="00EB59A2">
      <w:pPr>
        <w:rPr>
          <w:rFonts w:eastAsia="SimSun"/>
        </w:rPr>
      </w:pPr>
    </w:p>
    <w:p w:rsidR="00D04C5C" w:rsidRPr="00A92719" w:rsidRDefault="00D04C5C" w:rsidP="00EB59A2">
      <w:pPr>
        <w:rPr>
          <w:rFonts w:eastAsia="SimSun"/>
        </w:rPr>
      </w:pPr>
      <w:r w:rsidRPr="00A92719">
        <w:rPr>
          <w:rFonts w:eastAsia="SimSun"/>
        </w:rPr>
        <w:t xml:space="preserve">“The Sojourners for Truth and Justice: Radical Black Feminism and Human Rights during the Early Cold War,” </w:t>
      </w:r>
      <w:r w:rsidRPr="00A92719">
        <w:rPr>
          <w:rFonts w:eastAsia="SimSun"/>
          <w:i/>
        </w:rPr>
        <w:t>Guest Lecturer for the Third Annual W.E.B. Du</w:t>
      </w:r>
      <w:r w:rsidR="00255D3B" w:rsidRPr="00A92719">
        <w:rPr>
          <w:rFonts w:eastAsia="SimSun"/>
          <w:i/>
        </w:rPr>
        <w:t xml:space="preserve"> </w:t>
      </w:r>
      <w:r w:rsidRPr="00A92719">
        <w:rPr>
          <w:rFonts w:eastAsia="SimSun"/>
          <w:i/>
        </w:rPr>
        <w:t>Bois Lecture Series</w:t>
      </w:r>
      <w:r w:rsidRPr="00A92719">
        <w:rPr>
          <w:rFonts w:eastAsia="SimSun"/>
        </w:rPr>
        <w:t>, Huston-</w:t>
      </w:r>
      <w:proofErr w:type="spellStart"/>
      <w:r w:rsidRPr="00A92719">
        <w:rPr>
          <w:rFonts w:eastAsia="SimSun"/>
        </w:rPr>
        <w:t>Tillotson</w:t>
      </w:r>
      <w:proofErr w:type="spellEnd"/>
      <w:r w:rsidRPr="00A92719">
        <w:rPr>
          <w:rFonts w:eastAsia="SimSun"/>
        </w:rPr>
        <w:t xml:space="preserve"> University, Austin, TX, February 20, 2007</w:t>
      </w:r>
    </w:p>
    <w:p w:rsidR="00D04C5C" w:rsidRPr="00A92719" w:rsidRDefault="00D04C5C" w:rsidP="00EB59A2">
      <w:pPr>
        <w:rPr>
          <w:rFonts w:eastAsia="SimSun"/>
        </w:rPr>
      </w:pPr>
    </w:p>
    <w:p w:rsidR="00121D08" w:rsidRPr="00A92719" w:rsidRDefault="00121D08" w:rsidP="00EB59A2">
      <w:pPr>
        <w:rPr>
          <w:rFonts w:eastAsia="SimSun"/>
          <w:i/>
        </w:rPr>
      </w:pPr>
      <w:r w:rsidRPr="00A92719">
        <w:rPr>
          <w:rFonts w:eastAsia="SimSun"/>
        </w:rPr>
        <w:t xml:space="preserve">“Esther V. Cooper’s </w:t>
      </w:r>
      <w:r w:rsidR="007A3C82" w:rsidRPr="00A92719">
        <w:rPr>
          <w:rFonts w:eastAsia="SimSun"/>
        </w:rPr>
        <w:t>“</w:t>
      </w:r>
      <w:r w:rsidRPr="00A92719">
        <w:rPr>
          <w:rFonts w:eastAsia="SimSun"/>
        </w:rPr>
        <w:t xml:space="preserve">The Negro Woman Domestic Worker in Relation to Trade Unionism: </w:t>
      </w:r>
      <w:r w:rsidR="00F30147" w:rsidRPr="00A92719">
        <w:rPr>
          <w:rFonts w:eastAsia="SimSun"/>
        </w:rPr>
        <w:t>and the Making of a Black Radical Activist Intellectual,”</w:t>
      </w:r>
      <w:r w:rsidRPr="00A92719">
        <w:rPr>
          <w:rFonts w:eastAsia="SimSun"/>
        </w:rPr>
        <w:t xml:space="preserve"> </w:t>
      </w:r>
      <w:r w:rsidRPr="00A92719">
        <w:rPr>
          <w:rFonts w:eastAsia="SimSun"/>
          <w:i/>
        </w:rPr>
        <w:t>James and Esther Jackson, the American Left, and the Origins of the Modern Civil Movement: a New York University Symposium</w:t>
      </w:r>
      <w:r w:rsidRPr="00A92719">
        <w:rPr>
          <w:rFonts w:eastAsia="SimSun"/>
        </w:rPr>
        <w:t xml:space="preserve">, New York, </w:t>
      </w:r>
      <w:proofErr w:type="gramStart"/>
      <w:r w:rsidRPr="00A92719">
        <w:rPr>
          <w:rFonts w:eastAsia="SimSun"/>
        </w:rPr>
        <w:t>October</w:t>
      </w:r>
      <w:proofErr w:type="gramEnd"/>
      <w:r w:rsidRPr="00A92719">
        <w:rPr>
          <w:rFonts w:eastAsia="SimSun"/>
        </w:rPr>
        <w:t xml:space="preserve"> 28, 2006</w:t>
      </w:r>
    </w:p>
    <w:p w:rsidR="00121D08" w:rsidRPr="00A92719" w:rsidRDefault="00121D08" w:rsidP="00EB59A2">
      <w:pPr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0A1707" w:rsidRPr="00A92719" w:rsidRDefault="000A1707" w:rsidP="00EB59A2">
      <w:pP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A9271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UNIVERSITY SERVICE </w:t>
      </w:r>
    </w:p>
    <w:p w:rsidR="00BB4128" w:rsidRPr="00A92719" w:rsidRDefault="00BB4128" w:rsidP="00EB59A2">
      <w:pPr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0D22CE" w:rsidRPr="00A92719" w:rsidRDefault="000D22CE" w:rsidP="00EB59A2">
      <w:pPr>
        <w:rPr>
          <w:u w:val="single"/>
        </w:rPr>
      </w:pPr>
      <w:r w:rsidRPr="00A92719">
        <w:rPr>
          <w:u w:val="single"/>
        </w:rPr>
        <w:t>UNIVERSITY</w:t>
      </w:r>
      <w:r w:rsidR="008556F4" w:rsidRPr="00A92719">
        <w:rPr>
          <w:u w:val="single"/>
        </w:rPr>
        <w:t xml:space="preserve"> OF I</w:t>
      </w:r>
      <w:r w:rsidRPr="00A92719">
        <w:rPr>
          <w:u w:val="single"/>
        </w:rPr>
        <w:t>LLINOIS</w:t>
      </w:r>
    </w:p>
    <w:p w:rsidR="000D55F7" w:rsidRPr="00A92719" w:rsidRDefault="00C83408" w:rsidP="00EB59A2">
      <w:r>
        <w:t xml:space="preserve">Department of </w:t>
      </w:r>
      <w:r w:rsidR="000D55F7" w:rsidRPr="00A92719">
        <w:t>African American Studies:</w:t>
      </w:r>
    </w:p>
    <w:p w:rsidR="00A613A8" w:rsidRDefault="00A613A8" w:rsidP="00EB59A2">
      <w:pPr>
        <w:ind w:left="432" w:firstLine="3"/>
      </w:pPr>
      <w:r>
        <w:t xml:space="preserve">Committee for Head’s Assessment, </w:t>
      </w:r>
      <w:proofErr w:type="gramStart"/>
      <w:r>
        <w:t>Fall</w:t>
      </w:r>
      <w:proofErr w:type="gramEnd"/>
      <w:r>
        <w:t xml:space="preserve"> 2016- </w:t>
      </w:r>
    </w:p>
    <w:p w:rsidR="00A613A8" w:rsidRDefault="00A613A8" w:rsidP="00EB59A2">
      <w:pPr>
        <w:ind w:left="432" w:firstLine="3"/>
      </w:pPr>
      <w:r>
        <w:t xml:space="preserve">Search Committee for Assistant to the Head of African American Studies, </w:t>
      </w:r>
      <w:proofErr w:type="gramStart"/>
      <w:r>
        <w:t>Fall</w:t>
      </w:r>
      <w:proofErr w:type="gramEnd"/>
      <w:r>
        <w:t xml:space="preserve"> 2016-</w:t>
      </w:r>
    </w:p>
    <w:p w:rsidR="00405362" w:rsidRPr="00A92719" w:rsidRDefault="00405362" w:rsidP="00EB59A2">
      <w:pPr>
        <w:ind w:left="432" w:firstLine="3"/>
      </w:pPr>
      <w:r w:rsidRPr="00A92719">
        <w:t xml:space="preserve">Faculty Evaluations Committee, Summer </w:t>
      </w:r>
      <w:r w:rsidR="00253EE3" w:rsidRPr="00A92719">
        <w:t>2013</w:t>
      </w:r>
    </w:p>
    <w:p w:rsidR="00917FBC" w:rsidRPr="00A92719" w:rsidRDefault="00917FBC" w:rsidP="00EB59A2">
      <w:pPr>
        <w:ind w:left="432" w:firstLine="3"/>
      </w:pPr>
      <w:r w:rsidRPr="00A92719">
        <w:t xml:space="preserve">Chair, Intellectual Activities Committee, </w:t>
      </w:r>
      <w:proofErr w:type="gramStart"/>
      <w:r w:rsidRPr="00A92719">
        <w:t>Fall</w:t>
      </w:r>
      <w:proofErr w:type="gramEnd"/>
      <w:r w:rsidRPr="00A92719">
        <w:t xml:space="preserve"> 2012-</w:t>
      </w:r>
    </w:p>
    <w:p w:rsidR="00723B9E" w:rsidRPr="00A92719" w:rsidRDefault="00723B9E" w:rsidP="00EB59A2">
      <w:pPr>
        <w:ind w:left="432" w:firstLine="3"/>
      </w:pPr>
      <w:r w:rsidRPr="00A92719">
        <w:t xml:space="preserve">Search Committee for senior position </w:t>
      </w:r>
      <w:r w:rsidR="00637DF6" w:rsidRPr="00A92719">
        <w:t xml:space="preserve">in </w:t>
      </w:r>
      <w:r w:rsidRPr="00A92719">
        <w:t xml:space="preserve">African American Studies, Theory, and Politics, </w:t>
      </w:r>
      <w:proofErr w:type="gramStart"/>
      <w:r w:rsidRPr="00A92719">
        <w:t>Fall</w:t>
      </w:r>
      <w:proofErr w:type="gramEnd"/>
      <w:r w:rsidRPr="00A92719">
        <w:t xml:space="preserve"> 2012-</w:t>
      </w:r>
      <w:r w:rsidR="00253EE3" w:rsidRPr="00A92719">
        <w:t>Spring 2013</w:t>
      </w:r>
      <w:r w:rsidRPr="00A92719">
        <w:t xml:space="preserve"> </w:t>
      </w:r>
    </w:p>
    <w:p w:rsidR="006F0C36" w:rsidRPr="00A92719" w:rsidRDefault="006F0C36" w:rsidP="00EB59A2">
      <w:pPr>
        <w:ind w:firstLine="432"/>
      </w:pPr>
      <w:r w:rsidRPr="00A92719">
        <w:t xml:space="preserve">Faculty Recruitment, </w:t>
      </w:r>
      <w:proofErr w:type="gramStart"/>
      <w:r w:rsidRPr="00A92719">
        <w:t>Fall</w:t>
      </w:r>
      <w:proofErr w:type="gramEnd"/>
      <w:r w:rsidRPr="00A92719">
        <w:t xml:space="preserve"> 2010</w:t>
      </w:r>
    </w:p>
    <w:p w:rsidR="004F7E1B" w:rsidRPr="00A92719" w:rsidRDefault="004F7E1B" w:rsidP="00EB59A2">
      <w:pPr>
        <w:ind w:firstLine="432"/>
      </w:pPr>
      <w:r w:rsidRPr="00A92719">
        <w:t>Curriculum Committee, Fall 2009-</w:t>
      </w:r>
      <w:r w:rsidR="006F0C36" w:rsidRPr="00A92719">
        <w:t>2010</w:t>
      </w:r>
    </w:p>
    <w:p w:rsidR="00A037C5" w:rsidRPr="00A92719" w:rsidRDefault="00A037C5" w:rsidP="00EB59A2">
      <w:pPr>
        <w:ind w:firstLine="432"/>
      </w:pPr>
      <w:r w:rsidRPr="00A92719">
        <w:t xml:space="preserve">Publicity Committee, </w:t>
      </w:r>
      <w:proofErr w:type="gramStart"/>
      <w:r w:rsidRPr="00A92719">
        <w:t>Fall</w:t>
      </w:r>
      <w:proofErr w:type="gramEnd"/>
      <w:r w:rsidRPr="00A92719">
        <w:t xml:space="preserve"> 2008-</w:t>
      </w:r>
      <w:r w:rsidR="004F7E1B" w:rsidRPr="00A92719">
        <w:t>Spring 2009</w:t>
      </w:r>
    </w:p>
    <w:p w:rsidR="00670480" w:rsidRPr="00A92719" w:rsidRDefault="000D55F7" w:rsidP="00EB59A2">
      <w:r w:rsidRPr="00A92719">
        <w:tab/>
      </w:r>
      <w:r w:rsidR="00F41D03" w:rsidRPr="00A92719">
        <w:t xml:space="preserve">Faculty Recruitment Committee, </w:t>
      </w:r>
      <w:proofErr w:type="gramStart"/>
      <w:r w:rsidR="00F41D03" w:rsidRPr="00A92719">
        <w:t>Fall</w:t>
      </w:r>
      <w:proofErr w:type="gramEnd"/>
      <w:r w:rsidR="00F41D03" w:rsidRPr="00A92719">
        <w:t xml:space="preserve"> 2006-</w:t>
      </w:r>
      <w:r w:rsidR="00A037C5" w:rsidRPr="00A92719">
        <w:t>Spring 2008</w:t>
      </w:r>
    </w:p>
    <w:p w:rsidR="000D55F7" w:rsidRPr="00A92719" w:rsidRDefault="000D55F7" w:rsidP="00EB59A2">
      <w:pPr>
        <w:ind w:firstLine="432"/>
      </w:pPr>
      <w:r w:rsidRPr="00A92719">
        <w:lastRenderedPageBreak/>
        <w:t>Intellectual Activities Committee,</w:t>
      </w:r>
      <w:r w:rsidR="00723B9E" w:rsidRPr="00A92719">
        <w:t xml:space="preserve"> </w:t>
      </w:r>
      <w:proofErr w:type="gramStart"/>
      <w:r w:rsidR="00F41D03" w:rsidRPr="00A92719">
        <w:t>Fall</w:t>
      </w:r>
      <w:proofErr w:type="gramEnd"/>
      <w:r w:rsidR="00F41D03" w:rsidRPr="00A92719">
        <w:t xml:space="preserve"> </w:t>
      </w:r>
      <w:r w:rsidRPr="00A92719">
        <w:t>200</w:t>
      </w:r>
      <w:r w:rsidR="00F41D03" w:rsidRPr="00A92719">
        <w:t>4</w:t>
      </w:r>
      <w:r w:rsidRPr="00A92719">
        <w:t>-</w:t>
      </w:r>
      <w:r w:rsidR="00F41D03" w:rsidRPr="00A92719">
        <w:t>Spring</w:t>
      </w:r>
      <w:r w:rsidR="00297C3C" w:rsidRPr="00A92719">
        <w:t xml:space="preserve"> </w:t>
      </w:r>
      <w:r w:rsidRPr="00A92719">
        <w:t>2006</w:t>
      </w:r>
    </w:p>
    <w:p w:rsidR="003102CC" w:rsidRPr="00A92719" w:rsidRDefault="000D55F7" w:rsidP="00EB59A2">
      <w:r w:rsidRPr="00A92719">
        <w:tab/>
        <w:t xml:space="preserve">Retreat Committee Taskforce, </w:t>
      </w:r>
      <w:proofErr w:type="gramStart"/>
      <w:r w:rsidR="003102CC" w:rsidRPr="00A92719">
        <w:t>Summer</w:t>
      </w:r>
      <w:proofErr w:type="gramEnd"/>
      <w:r w:rsidR="003102CC" w:rsidRPr="00A92719">
        <w:t xml:space="preserve"> 2007</w:t>
      </w:r>
    </w:p>
    <w:p w:rsidR="000D55F7" w:rsidRPr="00A92719" w:rsidRDefault="003102CC" w:rsidP="00EB59A2">
      <w:pPr>
        <w:ind w:firstLine="432"/>
      </w:pPr>
      <w:r w:rsidRPr="00A92719">
        <w:t xml:space="preserve">Retreat Committee Taskforce, </w:t>
      </w:r>
      <w:proofErr w:type="gramStart"/>
      <w:r w:rsidR="00F41D03" w:rsidRPr="00A92719">
        <w:t>Summer</w:t>
      </w:r>
      <w:proofErr w:type="gramEnd"/>
      <w:r w:rsidR="00F41D03" w:rsidRPr="00A92719">
        <w:t xml:space="preserve"> 2005</w:t>
      </w:r>
    </w:p>
    <w:p w:rsidR="000D55F7" w:rsidRPr="00A92719" w:rsidRDefault="000D55F7" w:rsidP="00EB59A2">
      <w:r w:rsidRPr="00A92719">
        <w:tab/>
        <w:t xml:space="preserve">Black Women and Gender Sub-Committee, </w:t>
      </w:r>
      <w:proofErr w:type="gramStart"/>
      <w:r w:rsidR="00F41D03" w:rsidRPr="00A92719">
        <w:t>Fall</w:t>
      </w:r>
      <w:proofErr w:type="gramEnd"/>
      <w:r w:rsidR="00F41D03" w:rsidRPr="00A92719">
        <w:t xml:space="preserve"> </w:t>
      </w:r>
      <w:r w:rsidRPr="00A92719">
        <w:t>2004-</w:t>
      </w:r>
      <w:r w:rsidR="00F41D03" w:rsidRPr="00A92719">
        <w:t xml:space="preserve">Spring </w:t>
      </w:r>
      <w:r w:rsidRPr="00A92719">
        <w:t>2005</w:t>
      </w:r>
    </w:p>
    <w:p w:rsidR="005E7874" w:rsidRPr="00A92719" w:rsidRDefault="005E7874" w:rsidP="00EB59A2">
      <w:r w:rsidRPr="00A92719">
        <w:t>Department</w:t>
      </w:r>
      <w:r w:rsidR="00C83408">
        <w:t xml:space="preserve"> of History</w:t>
      </w:r>
    </w:p>
    <w:p w:rsidR="00073746" w:rsidRDefault="00073746" w:rsidP="00EB59A2">
      <w:pPr>
        <w:ind w:firstLine="432"/>
      </w:pPr>
      <w:r>
        <w:t>Undergraduate Curriculum Committee, Fall 2016-</w:t>
      </w:r>
    </w:p>
    <w:p w:rsidR="00315086" w:rsidRDefault="00315086" w:rsidP="00EB59A2">
      <w:pPr>
        <w:ind w:firstLine="432"/>
      </w:pPr>
      <w:r>
        <w:t>Diversity Committee, Fall 2014-</w:t>
      </w:r>
    </w:p>
    <w:p w:rsidR="007730CE" w:rsidRPr="00A92719" w:rsidRDefault="007730CE" w:rsidP="00EB59A2">
      <w:pPr>
        <w:ind w:firstLine="432"/>
      </w:pPr>
      <w:r w:rsidRPr="00A92719">
        <w:t>West and Central African History Search Committee, Fall 2013</w:t>
      </w:r>
      <w:r w:rsidR="005E7874" w:rsidRPr="00A92719">
        <w:tab/>
      </w:r>
    </w:p>
    <w:p w:rsidR="000E4C49" w:rsidRPr="00A92719" w:rsidRDefault="000E4C49" w:rsidP="00EB59A2">
      <w:pPr>
        <w:ind w:firstLine="432"/>
      </w:pPr>
      <w:r w:rsidRPr="00A92719">
        <w:t>Nineteenth Century African American History Search Committee, Fall 2012</w:t>
      </w:r>
    </w:p>
    <w:p w:rsidR="005E7874" w:rsidRPr="00A92719" w:rsidRDefault="005E7874" w:rsidP="00EB59A2">
      <w:pPr>
        <w:ind w:firstLine="432"/>
      </w:pPr>
      <w:r w:rsidRPr="00A92719">
        <w:t xml:space="preserve">Women and Gender Advisory Steering Committee, </w:t>
      </w:r>
      <w:proofErr w:type="gramStart"/>
      <w:r w:rsidRPr="00A92719">
        <w:t>Fall</w:t>
      </w:r>
      <w:proofErr w:type="gramEnd"/>
      <w:r w:rsidRPr="00A92719">
        <w:t xml:space="preserve"> 2006-</w:t>
      </w:r>
      <w:r w:rsidR="00AE3536" w:rsidRPr="00A92719">
        <w:t>Spring 2011</w:t>
      </w:r>
    </w:p>
    <w:p w:rsidR="00C83408" w:rsidRDefault="00C83408" w:rsidP="00EB59A2">
      <w:r>
        <w:t>Center for African Studies</w:t>
      </w:r>
    </w:p>
    <w:p w:rsidR="00C83408" w:rsidRDefault="00C83408" w:rsidP="00C525DC">
      <w:pPr>
        <w:ind w:firstLine="432"/>
      </w:pPr>
      <w:r>
        <w:t>Board Member (Elected), Advisory Committee</w:t>
      </w:r>
    </w:p>
    <w:p w:rsidR="00C83408" w:rsidRPr="00A92719" w:rsidRDefault="00C83408" w:rsidP="00C83408">
      <w:r>
        <w:t xml:space="preserve">Department of </w:t>
      </w:r>
      <w:r w:rsidRPr="00A92719">
        <w:t>Gender and Women’s Studies</w:t>
      </w:r>
    </w:p>
    <w:p w:rsidR="00C83408" w:rsidRPr="00A92719" w:rsidRDefault="00C83408" w:rsidP="00C83408">
      <w:r w:rsidRPr="00A92719">
        <w:tab/>
        <w:t xml:space="preserve">Publicity Committee, </w:t>
      </w:r>
      <w:proofErr w:type="gramStart"/>
      <w:r w:rsidRPr="00A92719">
        <w:t>Fall</w:t>
      </w:r>
      <w:proofErr w:type="gramEnd"/>
      <w:r w:rsidRPr="00A92719">
        <w:t xml:space="preserve"> 2009-Spring 2010</w:t>
      </w:r>
    </w:p>
    <w:p w:rsidR="00C83408" w:rsidRPr="00A92719" w:rsidRDefault="00C83408" w:rsidP="00C83408">
      <w:pPr>
        <w:ind w:firstLine="432"/>
      </w:pPr>
      <w:r w:rsidRPr="00A92719">
        <w:t xml:space="preserve">Director’s Search Committee, </w:t>
      </w:r>
      <w:proofErr w:type="gramStart"/>
      <w:r w:rsidRPr="00A92719">
        <w:t>Summer</w:t>
      </w:r>
      <w:proofErr w:type="gramEnd"/>
      <w:r w:rsidRPr="00A92719">
        <w:t xml:space="preserve"> 2007-Winter 2008</w:t>
      </w:r>
    </w:p>
    <w:p w:rsidR="00C83408" w:rsidRPr="00A92719" w:rsidRDefault="00C83408" w:rsidP="00C83408">
      <w:pPr>
        <w:ind w:firstLine="432"/>
      </w:pPr>
      <w:r w:rsidRPr="00A92719">
        <w:t xml:space="preserve">Director’s Search Committee, </w:t>
      </w:r>
      <w:proofErr w:type="gramStart"/>
      <w:r w:rsidRPr="00A92719">
        <w:t>Fall</w:t>
      </w:r>
      <w:proofErr w:type="gramEnd"/>
      <w:r w:rsidRPr="00A92719">
        <w:t xml:space="preserve"> 2005-Winter 2006</w:t>
      </w:r>
    </w:p>
    <w:p w:rsidR="00C83408" w:rsidRPr="00A92719" w:rsidRDefault="00C83408" w:rsidP="00C83408">
      <w:pPr>
        <w:ind w:firstLine="432"/>
      </w:pPr>
      <w:r w:rsidRPr="00A92719">
        <w:t>Curriculum Committee, 2004-2005</w:t>
      </w:r>
    </w:p>
    <w:p w:rsidR="00405362" w:rsidRPr="00A92719" w:rsidRDefault="00405362" w:rsidP="00EB59A2">
      <w:r w:rsidRPr="00A92719">
        <w:t>Illinois Program for Research in the Humanities</w:t>
      </w:r>
    </w:p>
    <w:p w:rsidR="00CF5E9B" w:rsidRDefault="00405362" w:rsidP="00EB59A2">
      <w:r w:rsidRPr="00A92719">
        <w:tab/>
      </w:r>
      <w:r w:rsidR="00CF5E9B">
        <w:t>Advisory Board</w:t>
      </w:r>
      <w:r w:rsidR="00087FA2">
        <w:t xml:space="preserve">, </w:t>
      </w:r>
      <w:proofErr w:type="gramStart"/>
      <w:r w:rsidR="00087FA2">
        <w:t>Fall</w:t>
      </w:r>
      <w:proofErr w:type="gramEnd"/>
      <w:r w:rsidR="00087FA2">
        <w:t xml:space="preserve"> 2015-</w:t>
      </w:r>
      <w:r w:rsidR="00CF5E9B">
        <w:t xml:space="preserve"> </w:t>
      </w:r>
    </w:p>
    <w:p w:rsidR="00405362" w:rsidRPr="00A92719" w:rsidRDefault="00455B3D" w:rsidP="004A7D70">
      <w:pPr>
        <w:ind w:firstLine="432"/>
      </w:pPr>
      <w:r w:rsidRPr="00A92719">
        <w:t xml:space="preserve">Event Grants Competition </w:t>
      </w:r>
      <w:r w:rsidR="00405362" w:rsidRPr="00A92719">
        <w:t>Committee, Spring 2013</w:t>
      </w:r>
    </w:p>
    <w:p w:rsidR="00986CF6" w:rsidRPr="00A92719" w:rsidRDefault="00986CF6" w:rsidP="00EB59A2">
      <w:r w:rsidRPr="00A92719">
        <w:t>University</w:t>
      </w:r>
    </w:p>
    <w:p w:rsidR="00C83408" w:rsidRDefault="00300D58" w:rsidP="006D776D">
      <w:pPr>
        <w:ind w:left="432"/>
      </w:pPr>
      <w:r>
        <w:t xml:space="preserve">Director of Illinois Program for Research in the Humanities Search Committee, Fall </w:t>
      </w:r>
    </w:p>
    <w:p w:rsidR="00300D58" w:rsidRDefault="00C83408" w:rsidP="006D776D">
      <w:pPr>
        <w:ind w:left="432"/>
      </w:pPr>
      <w:r>
        <w:t xml:space="preserve">   </w:t>
      </w:r>
      <w:r w:rsidR="00300D58">
        <w:t>2015</w:t>
      </w:r>
    </w:p>
    <w:p w:rsidR="00613620" w:rsidRDefault="00613620" w:rsidP="006D776D">
      <w:pPr>
        <w:ind w:left="432"/>
      </w:pPr>
      <w:r>
        <w:t xml:space="preserve">Gender Equity Committee, </w:t>
      </w:r>
      <w:proofErr w:type="gramStart"/>
      <w:r>
        <w:t>Fall</w:t>
      </w:r>
      <w:proofErr w:type="gramEnd"/>
      <w:r>
        <w:t xml:space="preserve"> 201</w:t>
      </w:r>
      <w:r w:rsidR="000C5D82">
        <w:t>4</w:t>
      </w:r>
      <w:r>
        <w:t xml:space="preserve">- </w:t>
      </w:r>
    </w:p>
    <w:p w:rsidR="00C91C28" w:rsidRDefault="00C91C28" w:rsidP="006D776D">
      <w:pPr>
        <w:ind w:left="432"/>
      </w:pPr>
      <w:r>
        <w:t>Global Midwest Consortium, University of Illinois Advisory Group, Illinois Program for Research in the Humanities, Spring 2014</w:t>
      </w:r>
    </w:p>
    <w:p w:rsidR="008D1B7C" w:rsidRPr="00294990" w:rsidRDefault="008D1B7C" w:rsidP="008D1B7C">
      <w:pPr>
        <w:ind w:firstLine="432"/>
      </w:pPr>
      <w:r w:rsidRPr="00294990">
        <w:t xml:space="preserve">Research Board Project Fellowship Reviewer, </w:t>
      </w:r>
      <w:proofErr w:type="gramStart"/>
      <w:r w:rsidR="00087FA2">
        <w:t>Spring</w:t>
      </w:r>
      <w:proofErr w:type="gramEnd"/>
      <w:r w:rsidR="00087FA2">
        <w:t xml:space="preserve"> 2016, </w:t>
      </w:r>
      <w:r w:rsidRPr="00294990">
        <w:t>Fall 2014 (2)</w:t>
      </w:r>
    </w:p>
    <w:p w:rsidR="00E02AB4" w:rsidRPr="00A92719" w:rsidRDefault="00E02AB4" w:rsidP="00EB59A2">
      <w:pPr>
        <w:ind w:firstLine="432"/>
      </w:pPr>
      <w:r w:rsidRPr="00A92719">
        <w:t xml:space="preserve">Interdisciplinary Humanities Working Group, </w:t>
      </w:r>
      <w:proofErr w:type="gramStart"/>
      <w:r w:rsidRPr="00A92719">
        <w:t>Fall</w:t>
      </w:r>
      <w:proofErr w:type="gramEnd"/>
      <w:r w:rsidRPr="00A92719">
        <w:t xml:space="preserve"> 2013-</w:t>
      </w:r>
      <w:r w:rsidR="000C5D82">
        <w:t>Fall 2014</w:t>
      </w:r>
    </w:p>
    <w:p w:rsidR="00253EE3" w:rsidRPr="00A92719" w:rsidRDefault="00253EE3" w:rsidP="00EB59A2">
      <w:pPr>
        <w:ind w:left="432"/>
      </w:pPr>
      <w:r w:rsidRPr="00A92719">
        <w:t>LAS Wall of Fame Committee, Spring 2013</w:t>
      </w:r>
    </w:p>
    <w:p w:rsidR="00B10C7A" w:rsidRPr="00A92719" w:rsidRDefault="00B10C7A" w:rsidP="00EB59A2">
      <w:pPr>
        <w:ind w:left="432"/>
      </w:pPr>
      <w:r w:rsidRPr="00A92719">
        <w:t xml:space="preserve">Faculty Input Committee, Member, strategic planning committee organized by dean of the College of Liberal Arts Science, </w:t>
      </w:r>
      <w:proofErr w:type="gramStart"/>
      <w:r w:rsidR="00723B9E" w:rsidRPr="00A92719">
        <w:t>Fall</w:t>
      </w:r>
      <w:proofErr w:type="gramEnd"/>
      <w:r w:rsidR="00723B9E" w:rsidRPr="00A92719">
        <w:t xml:space="preserve"> 2012-; </w:t>
      </w:r>
      <w:r w:rsidRPr="00A92719">
        <w:t>Fall 2010-</w:t>
      </w:r>
      <w:r w:rsidR="00AE3536" w:rsidRPr="00A92719">
        <w:t>Spring 2011</w:t>
      </w:r>
    </w:p>
    <w:p w:rsidR="00F55728" w:rsidRPr="00A92719" w:rsidRDefault="00F55728" w:rsidP="00EB59A2">
      <w:pPr>
        <w:ind w:left="432"/>
      </w:pPr>
      <w:r w:rsidRPr="00A92719">
        <w:t xml:space="preserve">Chair, Sub-Committee on Diversity, Faculty Input Committee, </w:t>
      </w:r>
      <w:proofErr w:type="gramStart"/>
      <w:r w:rsidRPr="00A92719">
        <w:t>Fall</w:t>
      </w:r>
      <w:proofErr w:type="gramEnd"/>
      <w:r w:rsidRPr="00A92719">
        <w:t xml:space="preserve"> 2012-</w:t>
      </w:r>
    </w:p>
    <w:p w:rsidR="00723B9E" w:rsidRPr="00A92719" w:rsidRDefault="00723B9E" w:rsidP="00EB59A2">
      <w:pPr>
        <w:ind w:left="432"/>
      </w:pPr>
      <w:r w:rsidRPr="00A92719">
        <w:t>Faculty Recruitment Committee, Fall 2012-</w:t>
      </w:r>
    </w:p>
    <w:p w:rsidR="00D518A1" w:rsidRPr="00A92719" w:rsidRDefault="006F0C36" w:rsidP="00EB59A2">
      <w:pPr>
        <w:ind w:left="432"/>
      </w:pPr>
      <w:r w:rsidRPr="00A92719">
        <w:t xml:space="preserve">University </w:t>
      </w:r>
      <w:r w:rsidR="00D518A1" w:rsidRPr="00A92719">
        <w:t xml:space="preserve">Academic Senate, Senator (Gender and Women’s Studies), </w:t>
      </w:r>
      <w:proofErr w:type="gramStart"/>
      <w:r w:rsidR="00D518A1" w:rsidRPr="00A92719">
        <w:t>Fall</w:t>
      </w:r>
      <w:proofErr w:type="gramEnd"/>
      <w:r w:rsidR="00D518A1" w:rsidRPr="00A92719">
        <w:t xml:space="preserve"> 2010-</w:t>
      </w:r>
      <w:r w:rsidR="00AE3536" w:rsidRPr="00A92719">
        <w:t>Spring 2011</w:t>
      </w:r>
    </w:p>
    <w:p w:rsidR="00D518A1" w:rsidRPr="00A92719" w:rsidRDefault="00D518A1" w:rsidP="00EB59A2">
      <w:pPr>
        <w:ind w:firstLine="432"/>
      </w:pPr>
      <w:r w:rsidRPr="00A92719">
        <w:t xml:space="preserve">Awards Committee, College of Liberal Arts and Sciences, </w:t>
      </w:r>
      <w:proofErr w:type="gramStart"/>
      <w:r w:rsidRPr="00A92719">
        <w:t>Fall</w:t>
      </w:r>
      <w:proofErr w:type="gramEnd"/>
      <w:r w:rsidRPr="00A92719">
        <w:t xml:space="preserve"> 2010-</w:t>
      </w:r>
      <w:r w:rsidR="005211DD" w:rsidRPr="00A92719">
        <w:t>Spring 2011</w:t>
      </w:r>
    </w:p>
    <w:p w:rsidR="00986CF6" w:rsidRPr="00A92719" w:rsidRDefault="00D90630" w:rsidP="00EB59A2">
      <w:pPr>
        <w:ind w:left="432"/>
      </w:pPr>
      <w:r w:rsidRPr="00A92719">
        <w:t xml:space="preserve">2006-2007 </w:t>
      </w:r>
      <w:r w:rsidR="00986CF6" w:rsidRPr="00A92719">
        <w:t xml:space="preserve">Martin Luther King (MLK) Planning Committee, Chancellor’s Office, </w:t>
      </w:r>
      <w:r w:rsidR="0091421D" w:rsidRPr="00A92719">
        <w:t>September</w:t>
      </w:r>
      <w:r w:rsidR="00986CF6" w:rsidRPr="00A92719">
        <w:t xml:space="preserve"> 2006-</w:t>
      </w:r>
      <w:r w:rsidR="00023785" w:rsidRPr="00A92719">
        <w:t>Summer 2007</w:t>
      </w:r>
    </w:p>
    <w:p w:rsidR="006435E6" w:rsidRPr="00A92719" w:rsidRDefault="006435E6" w:rsidP="00EB59A2">
      <w:pPr>
        <w:ind w:left="432"/>
      </w:pPr>
      <w:r w:rsidRPr="00A92719">
        <w:t xml:space="preserve">Facilitator, “Leading Effective Discussions” session, </w:t>
      </w:r>
      <w:r w:rsidR="00514784" w:rsidRPr="00A92719">
        <w:t xml:space="preserve">Teaching Assistant Orientation sponsored by Center for Teaching Excellence, August, 19, 2004; </w:t>
      </w:r>
      <w:r w:rsidRPr="00A92719">
        <w:t>January 11, 2006</w:t>
      </w:r>
    </w:p>
    <w:p w:rsidR="00613620" w:rsidRPr="005C20A9" w:rsidRDefault="005C20A9" w:rsidP="00EB59A2">
      <w:r w:rsidRPr="005C20A9">
        <w:t>University of Illinois Press Faculty Board, Fall 2015-</w:t>
      </w:r>
    </w:p>
    <w:p w:rsidR="005C20A9" w:rsidRPr="00A92719" w:rsidRDefault="005C20A9" w:rsidP="00EB59A2">
      <w:pPr>
        <w:rPr>
          <w:u w:val="single"/>
        </w:rPr>
      </w:pPr>
    </w:p>
    <w:p w:rsidR="00A86A1F" w:rsidRPr="00A92719" w:rsidRDefault="00A86A1F" w:rsidP="00EB59A2">
      <w:pPr>
        <w:rPr>
          <w:u w:val="single"/>
        </w:rPr>
      </w:pPr>
      <w:r w:rsidRPr="00A92719">
        <w:rPr>
          <w:u w:val="single"/>
        </w:rPr>
        <w:t>UNIVERSITY OF DELAWARE</w:t>
      </w:r>
    </w:p>
    <w:p w:rsidR="00A86A1F" w:rsidRPr="00A92719" w:rsidRDefault="00A86A1F" w:rsidP="00EB59A2">
      <w:r w:rsidRPr="00A92719">
        <w:t>College of Arts and Sciences</w:t>
      </w:r>
    </w:p>
    <w:p w:rsidR="00A86A1F" w:rsidRPr="00A92719" w:rsidRDefault="00A86A1F" w:rsidP="00EB59A2">
      <w:r w:rsidRPr="00A92719">
        <w:tab/>
        <w:t xml:space="preserve">Study of Diversity Cluster Hire Search Committee, </w:t>
      </w:r>
      <w:proofErr w:type="gramStart"/>
      <w:r w:rsidRPr="00A92719">
        <w:t>Fall</w:t>
      </w:r>
      <w:proofErr w:type="gramEnd"/>
      <w:r w:rsidRPr="00A92719">
        <w:t xml:space="preserve"> 2011-Spring 2012</w:t>
      </w:r>
    </w:p>
    <w:p w:rsidR="00A86A1F" w:rsidRPr="00A92719" w:rsidRDefault="00A86A1F" w:rsidP="00EB59A2">
      <w:pPr>
        <w:rPr>
          <w:u w:val="single"/>
        </w:rPr>
      </w:pPr>
    </w:p>
    <w:p w:rsidR="001501C0" w:rsidRPr="00A92719" w:rsidRDefault="001501C0" w:rsidP="00EB59A2">
      <w:pPr>
        <w:rPr>
          <w:u w:val="single"/>
        </w:rPr>
      </w:pPr>
      <w:r w:rsidRPr="00A92719">
        <w:rPr>
          <w:u w:val="single"/>
        </w:rPr>
        <w:lastRenderedPageBreak/>
        <w:t>TEMPLE UNIVERSITY</w:t>
      </w:r>
    </w:p>
    <w:p w:rsidR="001501C0" w:rsidRPr="00A92719" w:rsidRDefault="001501C0" w:rsidP="00EB59A2">
      <w:r w:rsidRPr="00A92719">
        <w:t xml:space="preserve">Undergraduate History Curriculum Reform Committee Member, History Department, </w:t>
      </w:r>
      <w:proofErr w:type="gramStart"/>
      <w:r w:rsidRPr="00A92719">
        <w:t>Spring</w:t>
      </w:r>
      <w:proofErr w:type="gramEnd"/>
      <w:r w:rsidRPr="00A92719">
        <w:t xml:space="preserve"> 1999</w:t>
      </w:r>
    </w:p>
    <w:p w:rsidR="007730CE" w:rsidRPr="00A92719" w:rsidRDefault="007730CE" w:rsidP="00EB59A2">
      <w:pPr>
        <w:rPr>
          <w:b/>
          <w:bCs/>
          <w:u w:val="single"/>
        </w:rPr>
      </w:pPr>
    </w:p>
    <w:p w:rsidR="001501C0" w:rsidRPr="00A92719" w:rsidRDefault="00455B3D" w:rsidP="00EB59A2">
      <w:pPr>
        <w:rPr>
          <w:u w:val="single"/>
        </w:rPr>
      </w:pPr>
      <w:r w:rsidRPr="00A92719">
        <w:rPr>
          <w:u w:val="single"/>
        </w:rPr>
        <w:t xml:space="preserve">TENURE AND PROMOTION LETTERS </w:t>
      </w:r>
    </w:p>
    <w:p w:rsidR="00E43E8A" w:rsidRDefault="00E43E8A" w:rsidP="00EB59A2">
      <w:r>
        <w:t>Michigan State University, Department of History, 2016</w:t>
      </w:r>
    </w:p>
    <w:p w:rsidR="004A52AE" w:rsidRDefault="004A52AE" w:rsidP="00EB59A2">
      <w:r>
        <w:t>East Carolina University, Department of History, 2015</w:t>
      </w:r>
    </w:p>
    <w:p w:rsidR="00A02E2C" w:rsidRDefault="00A02E2C" w:rsidP="00EB59A2">
      <w:r>
        <w:t>Bowling Green State University, Department of Ethnic Studies, 2014</w:t>
      </w:r>
    </w:p>
    <w:p w:rsidR="002005B5" w:rsidRPr="00A92719" w:rsidRDefault="002005B5" w:rsidP="00EB59A2">
      <w:r w:rsidRPr="00A92719">
        <w:t>Virginia Polytechnic and State University, Department of Sociology/Africana Studies Program, 2013</w:t>
      </w:r>
    </w:p>
    <w:p w:rsidR="00455B3D" w:rsidRPr="00A92719" w:rsidRDefault="00455B3D" w:rsidP="00EB59A2">
      <w:r w:rsidRPr="00A92719">
        <w:t>University of Cincinnati, Department of Africana Studies, 2013, 2012</w:t>
      </w:r>
    </w:p>
    <w:p w:rsidR="00455B3D" w:rsidRPr="00A92719" w:rsidRDefault="00455B3D" w:rsidP="00EB59A2">
      <w:r w:rsidRPr="00A92719">
        <w:t xml:space="preserve">Oklahoma State University, Department of History, </w:t>
      </w:r>
      <w:r w:rsidR="002005B5" w:rsidRPr="00A92719">
        <w:t>2012</w:t>
      </w:r>
    </w:p>
    <w:p w:rsidR="00455B3D" w:rsidRPr="00A92719" w:rsidRDefault="00455B3D" w:rsidP="00EB59A2">
      <w:pPr>
        <w:rPr>
          <w:u w:val="single"/>
        </w:rPr>
      </w:pPr>
    </w:p>
    <w:p w:rsidR="00BD14D8" w:rsidRPr="00A92719" w:rsidRDefault="00576946" w:rsidP="00EB59A2">
      <w:pPr>
        <w:rPr>
          <w:b/>
        </w:rPr>
      </w:pPr>
      <w:r w:rsidRPr="00A92719">
        <w:rPr>
          <w:b/>
        </w:rPr>
        <w:t xml:space="preserve">PROFESSIONAL </w:t>
      </w:r>
      <w:r w:rsidR="000A1707" w:rsidRPr="00A92719">
        <w:rPr>
          <w:b/>
        </w:rPr>
        <w:t xml:space="preserve">SERVICE: </w:t>
      </w:r>
      <w:r w:rsidRPr="00A92719">
        <w:rPr>
          <w:b/>
        </w:rPr>
        <w:t>ORGANIZATIONS AND ASSOCIATIONS</w:t>
      </w:r>
    </w:p>
    <w:p w:rsidR="00BB4128" w:rsidRDefault="00BB4128" w:rsidP="00EB59A2">
      <w:pPr>
        <w:rPr>
          <w:color w:val="000000"/>
        </w:rPr>
      </w:pPr>
    </w:p>
    <w:p w:rsidR="00A613A8" w:rsidRDefault="00A613A8" w:rsidP="00EB59A2">
      <w:pPr>
        <w:rPr>
          <w:color w:val="000000"/>
        </w:rPr>
      </w:pPr>
      <w:r>
        <w:rPr>
          <w:color w:val="000000"/>
        </w:rPr>
        <w:t>Wesley Logan Award Committee, American Historical Association-Association for the Study of African American Life and History, Spring 2017-</w:t>
      </w:r>
    </w:p>
    <w:p w:rsidR="00A613A8" w:rsidRDefault="00A613A8" w:rsidP="00EB59A2">
      <w:pPr>
        <w:rPr>
          <w:color w:val="000000"/>
        </w:rPr>
      </w:pPr>
    </w:p>
    <w:p w:rsidR="00A613A8" w:rsidRDefault="00A613A8" w:rsidP="00A613A8">
      <w:pPr>
        <w:rPr>
          <w:color w:val="000000"/>
        </w:rPr>
      </w:pPr>
      <w:r>
        <w:rPr>
          <w:color w:val="000000"/>
        </w:rPr>
        <w:t xml:space="preserve">Darlene Clark Hine Award Committee, Organization of American Historians, </w:t>
      </w:r>
      <w:proofErr w:type="gramStart"/>
      <w:r>
        <w:rPr>
          <w:color w:val="000000"/>
        </w:rPr>
        <w:t>Fall</w:t>
      </w:r>
      <w:proofErr w:type="gramEnd"/>
      <w:r>
        <w:rPr>
          <w:color w:val="000000"/>
        </w:rPr>
        <w:t xml:space="preserve"> 2016-Spring 2017</w:t>
      </w:r>
    </w:p>
    <w:p w:rsidR="00A613A8" w:rsidRDefault="00A613A8" w:rsidP="00EB59A2">
      <w:pPr>
        <w:rPr>
          <w:color w:val="000000"/>
        </w:rPr>
      </w:pPr>
    </w:p>
    <w:p w:rsidR="00462A93" w:rsidRPr="00462A93" w:rsidRDefault="00462A93" w:rsidP="00EB59A2">
      <w:pPr>
        <w:rPr>
          <w:color w:val="000000"/>
        </w:rPr>
      </w:pPr>
      <w:r>
        <w:rPr>
          <w:color w:val="000000"/>
        </w:rPr>
        <w:t xml:space="preserve">Mentoring for Our Future Workshop, </w:t>
      </w:r>
      <w:r w:rsidRPr="00462A93">
        <w:t>Eight Biennial Conference of the Association for the Study of the Worldwide African Diaspora</w:t>
      </w:r>
      <w:r>
        <w:t xml:space="preserve"> (ASWAD), November 4, 2015</w:t>
      </w:r>
    </w:p>
    <w:p w:rsidR="00CF5E9B" w:rsidRDefault="00CF5E9B" w:rsidP="00EB59A2">
      <w:pPr>
        <w:rPr>
          <w:color w:val="000000"/>
        </w:rPr>
      </w:pPr>
    </w:p>
    <w:p w:rsidR="00300D58" w:rsidRDefault="00300D58" w:rsidP="00EB59A2">
      <w:pPr>
        <w:rPr>
          <w:color w:val="000000"/>
        </w:rPr>
      </w:pPr>
      <w:r>
        <w:rPr>
          <w:color w:val="000000"/>
        </w:rPr>
        <w:t>Letitia Woods B</w:t>
      </w:r>
      <w:r w:rsidR="00C83408">
        <w:rPr>
          <w:color w:val="000000"/>
        </w:rPr>
        <w:t xml:space="preserve">rown Award </w:t>
      </w:r>
      <w:r w:rsidR="00CF5E9B">
        <w:rPr>
          <w:color w:val="000000"/>
        </w:rPr>
        <w:t xml:space="preserve">Selection Committee, Association of Black Women Historians, </w:t>
      </w:r>
      <w:proofErr w:type="gramStart"/>
      <w:r w:rsidR="00087FA2">
        <w:rPr>
          <w:color w:val="000000"/>
        </w:rPr>
        <w:t>Summer</w:t>
      </w:r>
      <w:proofErr w:type="gramEnd"/>
      <w:r w:rsidR="00087FA2">
        <w:rPr>
          <w:color w:val="000000"/>
        </w:rPr>
        <w:t xml:space="preserve"> 2016, </w:t>
      </w:r>
      <w:r w:rsidR="00CF5E9B">
        <w:rPr>
          <w:color w:val="000000"/>
        </w:rPr>
        <w:t>Summer 2015</w:t>
      </w:r>
      <w:r w:rsidR="00DB20C7">
        <w:rPr>
          <w:color w:val="000000"/>
        </w:rPr>
        <w:t>, Summer 2012</w:t>
      </w:r>
    </w:p>
    <w:p w:rsidR="00300D58" w:rsidRPr="00A92719" w:rsidRDefault="00300D58" w:rsidP="00EB59A2">
      <w:pPr>
        <w:rPr>
          <w:color w:val="000000"/>
        </w:rPr>
      </w:pPr>
    </w:p>
    <w:p w:rsidR="007730CE" w:rsidRPr="00A92719" w:rsidRDefault="007730CE" w:rsidP="00EB59A2">
      <w:pPr>
        <w:rPr>
          <w:color w:val="000000"/>
        </w:rPr>
      </w:pPr>
      <w:r w:rsidRPr="00A92719">
        <w:rPr>
          <w:color w:val="000000"/>
        </w:rPr>
        <w:t xml:space="preserve">Executive Board of </w:t>
      </w:r>
      <w:r w:rsidR="00462A93">
        <w:rPr>
          <w:color w:val="000000"/>
        </w:rPr>
        <w:t>ASWAD</w:t>
      </w:r>
      <w:r w:rsidRPr="00A92719">
        <w:rPr>
          <w:color w:val="000000"/>
        </w:rPr>
        <w:t>, Fall 2013-</w:t>
      </w:r>
    </w:p>
    <w:p w:rsidR="007730CE" w:rsidRDefault="007730CE" w:rsidP="00EB59A2">
      <w:pPr>
        <w:rPr>
          <w:color w:val="000000"/>
        </w:rPr>
      </w:pPr>
    </w:p>
    <w:p w:rsidR="00CF5E9B" w:rsidRDefault="004A7D70" w:rsidP="00EB59A2">
      <w:pPr>
        <w:rPr>
          <w:color w:val="000000"/>
        </w:rPr>
      </w:pPr>
      <w:r>
        <w:rPr>
          <w:color w:val="000000"/>
        </w:rPr>
        <w:t xml:space="preserve">Special </w:t>
      </w:r>
      <w:r w:rsidR="00CF5E9B">
        <w:rPr>
          <w:color w:val="000000"/>
        </w:rPr>
        <w:t xml:space="preserve">Conference </w:t>
      </w:r>
      <w:r>
        <w:rPr>
          <w:color w:val="000000"/>
        </w:rPr>
        <w:t>Coordinator, ASWAD, Fall 2014-</w:t>
      </w:r>
    </w:p>
    <w:p w:rsidR="00CF5E9B" w:rsidRPr="00A92719" w:rsidRDefault="00CF5E9B" w:rsidP="00EB59A2">
      <w:pPr>
        <w:rPr>
          <w:color w:val="000000"/>
        </w:rPr>
      </w:pPr>
    </w:p>
    <w:p w:rsidR="002E4600" w:rsidRPr="00A92719" w:rsidRDefault="002E4600" w:rsidP="00EB59A2">
      <w:pPr>
        <w:rPr>
          <w:color w:val="000000"/>
        </w:rPr>
      </w:pPr>
      <w:r w:rsidRPr="00A92719">
        <w:rPr>
          <w:color w:val="000000"/>
        </w:rPr>
        <w:t>Critical Ethnic Studies Conference P</w:t>
      </w:r>
      <w:r w:rsidR="00A3717F" w:rsidRPr="00A92719">
        <w:rPr>
          <w:color w:val="000000"/>
        </w:rPr>
        <w:t>rogramming C</w:t>
      </w:r>
      <w:r w:rsidRPr="00A92719">
        <w:rPr>
          <w:color w:val="000000"/>
        </w:rPr>
        <w:t>ommittee</w:t>
      </w:r>
      <w:r w:rsidR="00A3717F" w:rsidRPr="00A92719">
        <w:rPr>
          <w:color w:val="000000"/>
        </w:rPr>
        <w:t>, Fall 2012</w:t>
      </w:r>
      <w:r w:rsidRPr="00A92719">
        <w:rPr>
          <w:color w:val="000000"/>
        </w:rPr>
        <w:t xml:space="preserve"> </w:t>
      </w:r>
    </w:p>
    <w:p w:rsidR="009E7CE2" w:rsidRPr="00A92719" w:rsidRDefault="009E7CE2" w:rsidP="00EB59A2">
      <w:pPr>
        <w:rPr>
          <w:color w:val="000000"/>
        </w:rPr>
      </w:pPr>
    </w:p>
    <w:p w:rsidR="00A32591" w:rsidRPr="00A92719" w:rsidRDefault="00A32591" w:rsidP="00EB59A2">
      <w:pPr>
        <w:rPr>
          <w:color w:val="000000"/>
        </w:rPr>
      </w:pPr>
      <w:r w:rsidRPr="00A92719">
        <w:rPr>
          <w:color w:val="000000"/>
        </w:rPr>
        <w:t>American Association of University Women (AAUW), review</w:t>
      </w:r>
      <w:r w:rsidR="009E7CE2" w:rsidRPr="00A92719">
        <w:rPr>
          <w:color w:val="000000"/>
        </w:rPr>
        <w:t>er</w:t>
      </w:r>
      <w:r w:rsidRPr="00A92719">
        <w:rPr>
          <w:color w:val="000000"/>
        </w:rPr>
        <w:t xml:space="preserve"> for American Fellowship Selection Panel, </w:t>
      </w:r>
      <w:proofErr w:type="gramStart"/>
      <w:r w:rsidRPr="00A92719">
        <w:rPr>
          <w:color w:val="000000"/>
        </w:rPr>
        <w:t>Winter</w:t>
      </w:r>
      <w:proofErr w:type="gramEnd"/>
      <w:r w:rsidRPr="00A92719">
        <w:rPr>
          <w:color w:val="000000"/>
        </w:rPr>
        <w:t xml:space="preserve"> 2012</w:t>
      </w:r>
    </w:p>
    <w:p w:rsidR="009E7CE2" w:rsidRPr="00A92719" w:rsidRDefault="009E7CE2" w:rsidP="00EB59A2">
      <w:pPr>
        <w:rPr>
          <w:color w:val="000000"/>
        </w:rPr>
      </w:pPr>
    </w:p>
    <w:p w:rsidR="001501C0" w:rsidRPr="00A92719" w:rsidRDefault="001501C0" w:rsidP="00EB59A2">
      <w:pPr>
        <w:rPr>
          <w:color w:val="000000"/>
        </w:rPr>
      </w:pPr>
      <w:r w:rsidRPr="00A92719">
        <w:rPr>
          <w:color w:val="000000"/>
        </w:rPr>
        <w:t xml:space="preserve">Editorial Board, </w:t>
      </w:r>
      <w:r w:rsidRPr="00A92719">
        <w:rPr>
          <w:i/>
          <w:color w:val="000000"/>
        </w:rPr>
        <w:t>African and Black Diaspora: An International Journal</w:t>
      </w:r>
      <w:r w:rsidRPr="00A92719">
        <w:rPr>
          <w:color w:val="000000"/>
        </w:rPr>
        <w:t>,</w:t>
      </w:r>
      <w:r w:rsidR="00422E8F" w:rsidRPr="00A92719">
        <w:rPr>
          <w:color w:val="000000"/>
        </w:rPr>
        <w:t xml:space="preserve"> </w:t>
      </w:r>
      <w:proofErr w:type="gramStart"/>
      <w:r w:rsidR="00422E8F" w:rsidRPr="00A92719">
        <w:rPr>
          <w:color w:val="000000"/>
        </w:rPr>
        <w:t>Summer</w:t>
      </w:r>
      <w:proofErr w:type="gramEnd"/>
      <w:r w:rsidR="00422E8F" w:rsidRPr="00A92719">
        <w:rPr>
          <w:color w:val="000000"/>
        </w:rPr>
        <w:t xml:space="preserve"> </w:t>
      </w:r>
      <w:r w:rsidR="00A32591" w:rsidRPr="00A92719">
        <w:rPr>
          <w:color w:val="000000"/>
        </w:rPr>
        <w:t>2012</w:t>
      </w:r>
      <w:r w:rsidR="00422E8F" w:rsidRPr="00A92719">
        <w:rPr>
          <w:color w:val="000000"/>
        </w:rPr>
        <w:t>-</w:t>
      </w:r>
    </w:p>
    <w:p w:rsidR="001501C0" w:rsidRPr="00A92719" w:rsidRDefault="001501C0" w:rsidP="00EB59A2">
      <w:pPr>
        <w:rPr>
          <w:color w:val="000000"/>
        </w:rPr>
      </w:pPr>
    </w:p>
    <w:p w:rsidR="00BD14D8" w:rsidRPr="00A92719" w:rsidRDefault="00BD14D8" w:rsidP="00EB59A2">
      <w:r w:rsidRPr="00A92719">
        <w:t xml:space="preserve">Advisory Board, ASWAD, </w:t>
      </w:r>
      <w:proofErr w:type="gramStart"/>
      <w:r w:rsidRPr="00A92719">
        <w:t>Winter</w:t>
      </w:r>
      <w:proofErr w:type="gramEnd"/>
      <w:r w:rsidRPr="00A92719">
        <w:t xml:space="preserve"> 2012-</w:t>
      </w:r>
      <w:r w:rsidR="007730CE" w:rsidRPr="00A92719">
        <w:t>Summer 2012</w:t>
      </w:r>
    </w:p>
    <w:p w:rsidR="00BD14D8" w:rsidRPr="00A92719" w:rsidRDefault="00BD14D8" w:rsidP="00EB59A2">
      <w:pPr>
        <w:rPr>
          <w:u w:val="single"/>
        </w:rPr>
      </w:pPr>
    </w:p>
    <w:p w:rsidR="001501C0" w:rsidRPr="00A92719" w:rsidRDefault="001501C0" w:rsidP="00EB59A2">
      <w:r w:rsidRPr="00A92719">
        <w:rPr>
          <w:color w:val="000000"/>
        </w:rPr>
        <w:t xml:space="preserve">International Advisory Board, </w:t>
      </w:r>
      <w:r w:rsidRPr="00A92719">
        <w:rPr>
          <w:i/>
        </w:rPr>
        <w:t>Palimpsest: A Journal on Women, Gender and the Black International</w:t>
      </w:r>
      <w:r w:rsidRPr="00A92719">
        <w:t xml:space="preserve">, Member, </w:t>
      </w:r>
      <w:proofErr w:type="gramStart"/>
      <w:r w:rsidRPr="00A92719">
        <w:t>Fall</w:t>
      </w:r>
      <w:proofErr w:type="gramEnd"/>
      <w:r w:rsidRPr="00A92719">
        <w:t xml:space="preserve"> 2010-Present</w:t>
      </w:r>
    </w:p>
    <w:p w:rsidR="001501C0" w:rsidRPr="00A92719" w:rsidRDefault="001501C0" w:rsidP="00EB59A2">
      <w:pPr>
        <w:rPr>
          <w:u w:val="single"/>
        </w:rPr>
      </w:pPr>
    </w:p>
    <w:p w:rsidR="00576946" w:rsidRPr="00A92719" w:rsidRDefault="00576946" w:rsidP="00EB59A2">
      <w:r w:rsidRPr="00A92719">
        <w:t xml:space="preserve">Member of Louis E. Burnham Award Executive Board, </w:t>
      </w:r>
      <w:proofErr w:type="gramStart"/>
      <w:r w:rsidRPr="00A92719">
        <w:t>Spring</w:t>
      </w:r>
      <w:proofErr w:type="gramEnd"/>
      <w:r w:rsidRPr="00A92719">
        <w:t xml:space="preserve"> 2008-Present</w:t>
      </w:r>
    </w:p>
    <w:p w:rsidR="00576946" w:rsidRPr="00A92719" w:rsidRDefault="00576946" w:rsidP="00EB59A2"/>
    <w:p w:rsidR="00576946" w:rsidRPr="00A92719" w:rsidRDefault="00576946" w:rsidP="00EB59A2">
      <w:pPr>
        <w:rPr>
          <w:u w:val="single"/>
        </w:rPr>
      </w:pPr>
      <w:r w:rsidRPr="00A92719">
        <w:t xml:space="preserve">Secretary, ASWAD, </w:t>
      </w:r>
      <w:proofErr w:type="gramStart"/>
      <w:r w:rsidRPr="00A92719">
        <w:t>Fall</w:t>
      </w:r>
      <w:proofErr w:type="gramEnd"/>
      <w:r w:rsidRPr="00A92719">
        <w:t xml:space="preserve"> 2007-Fall 2011</w:t>
      </w:r>
    </w:p>
    <w:p w:rsidR="00FD5CEC" w:rsidRPr="00A92719" w:rsidRDefault="00FD5CEC" w:rsidP="00EB59A2"/>
    <w:p w:rsidR="002C21BC" w:rsidRPr="00A92719" w:rsidRDefault="002C21BC" w:rsidP="00EB59A2">
      <w:pPr>
        <w:rPr>
          <w:b/>
        </w:rPr>
      </w:pPr>
      <w:r w:rsidRPr="00A92719">
        <w:rPr>
          <w:b/>
        </w:rPr>
        <w:t>COMMUNITY</w:t>
      </w:r>
      <w:r w:rsidR="000A1707" w:rsidRPr="00A92719">
        <w:rPr>
          <w:b/>
        </w:rPr>
        <w:t xml:space="preserve"> SERVICE</w:t>
      </w:r>
    </w:p>
    <w:p w:rsidR="006B03B7" w:rsidRDefault="006B03B7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087FA2" w:rsidRDefault="00087FA2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>
        <w:t>Organizer, Freedom Forum, sponsored by Department of African American Studies, UIUC, May 5, 2016</w:t>
      </w:r>
    </w:p>
    <w:p w:rsidR="00A6160E" w:rsidRDefault="00A6160E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FE0768" w:rsidRDefault="00FE0768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>
        <w:t>Organizer, Freedom Forum</w:t>
      </w:r>
      <w:r w:rsidR="00087FA2">
        <w:t>,</w:t>
      </w:r>
      <w:r>
        <w:t xml:space="preserve"> sponsored by Department of African American Studies, UIUC, December 10, 2016</w:t>
      </w:r>
    </w:p>
    <w:p w:rsidR="00FE0768" w:rsidRDefault="00FE0768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0C5D82" w:rsidRDefault="000C5D82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>
        <w:t xml:space="preserve">Panelist on the film </w:t>
      </w:r>
      <w:r>
        <w:rPr>
          <w:i/>
        </w:rPr>
        <w:t>Selma</w:t>
      </w:r>
      <w:r>
        <w:t>, Art Theater Co-Op, Champaign, IL, February 26, 28, 2015</w:t>
      </w:r>
    </w:p>
    <w:p w:rsidR="000C5D82" w:rsidRPr="00205074" w:rsidRDefault="000C5D82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5871C9" w:rsidRPr="00205074" w:rsidRDefault="00205074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205074">
        <w:t xml:space="preserve">Keynote speaker, Black History Program, </w:t>
      </w:r>
      <w:r w:rsidRPr="00C91C28">
        <w:t xml:space="preserve">Urbana Rotary, </w:t>
      </w:r>
      <w:r>
        <w:t xml:space="preserve">Urbana, IL, </w:t>
      </w:r>
      <w:proofErr w:type="gramStart"/>
      <w:r w:rsidRPr="00C91C28">
        <w:t>February</w:t>
      </w:r>
      <w:proofErr w:type="gramEnd"/>
      <w:r w:rsidRPr="00C91C28">
        <w:t xml:space="preserve"> 25, 2014</w:t>
      </w:r>
    </w:p>
    <w:p w:rsidR="00205074" w:rsidRPr="00C91C28" w:rsidRDefault="00205074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EA32B8" w:rsidRPr="00205074" w:rsidRDefault="00205074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C91C28">
        <w:t>Keynote sp</w:t>
      </w:r>
      <w:r>
        <w:t>e</w:t>
      </w:r>
      <w:r w:rsidRPr="00205074">
        <w:t xml:space="preserve">aker, </w:t>
      </w:r>
      <w:r w:rsidR="00EA32B8" w:rsidRPr="00205074">
        <w:t xml:space="preserve">Martin Luther King Day Program, Urbana Civic Center, </w:t>
      </w:r>
      <w:r>
        <w:t xml:space="preserve">Urbana, IL, </w:t>
      </w:r>
      <w:proofErr w:type="gramStart"/>
      <w:r w:rsidR="00EA32B8" w:rsidRPr="00205074">
        <w:t>January</w:t>
      </w:r>
      <w:proofErr w:type="gramEnd"/>
      <w:r w:rsidR="00EA32B8" w:rsidRPr="00205074">
        <w:t xml:space="preserve"> 20, 2014</w:t>
      </w:r>
    </w:p>
    <w:p w:rsidR="00EA32B8" w:rsidRDefault="00EA32B8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205074" w:rsidRDefault="00205074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>
        <w:t xml:space="preserve">Organizer, Freedom Forum sponsored by Department of African American Studies, UIUC, October 16, </w:t>
      </w:r>
      <w:r w:rsidR="00E1560E">
        <w:t>2013</w:t>
      </w:r>
    </w:p>
    <w:p w:rsidR="00205074" w:rsidRPr="00205074" w:rsidRDefault="00205074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023D3D" w:rsidRPr="00C91C28" w:rsidRDefault="00023D3D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C91C28">
        <w:t>Interviewed via telephone by Walter Turner, “Africa Today,” KPFA, Berkeley, CA, July 26, 2013</w:t>
      </w:r>
    </w:p>
    <w:p w:rsidR="00023D3D" w:rsidRPr="00C91C28" w:rsidRDefault="00023D3D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F55728" w:rsidRPr="00C91C28" w:rsidRDefault="00F55728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C91C28">
        <w:t xml:space="preserve">Board Member, Independent Media Center, Urbana, IL, </w:t>
      </w:r>
      <w:proofErr w:type="gramStart"/>
      <w:r w:rsidRPr="00C91C28">
        <w:t>Fall</w:t>
      </w:r>
      <w:proofErr w:type="gramEnd"/>
      <w:r w:rsidRPr="00C91C28">
        <w:t xml:space="preserve"> 2012-</w:t>
      </w:r>
      <w:r w:rsidR="00023D3D" w:rsidRPr="00C91C28">
        <w:t>Spring 2013</w:t>
      </w:r>
    </w:p>
    <w:p w:rsidR="00F55728" w:rsidRPr="00C91C28" w:rsidRDefault="00F55728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044516" w:rsidRPr="00A92719" w:rsidRDefault="00044516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proofErr w:type="gramStart"/>
      <w:r w:rsidRPr="00A92719">
        <w:t>Co-Moderator and organizer, “The Presidential Election and Black America” forum.</w:t>
      </w:r>
      <w:proofErr w:type="gramEnd"/>
      <w:r w:rsidRPr="00A92719">
        <w:t xml:space="preserve"> University of Illinois, November 5, 2012  </w:t>
      </w:r>
    </w:p>
    <w:p w:rsidR="00044516" w:rsidRPr="00A92719" w:rsidRDefault="00044516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10070C" w:rsidRPr="00A92719" w:rsidRDefault="0010070C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A92719">
        <w:t>Moderator and organizer, “</w:t>
      </w:r>
      <w:proofErr w:type="gramStart"/>
      <w:r w:rsidRPr="00A92719">
        <w:t>‘We</w:t>
      </w:r>
      <w:proofErr w:type="gramEnd"/>
      <w:r w:rsidRPr="00A92719">
        <w:t xml:space="preserve"> are the 99%: A Roundtable Discussion of Occupy Wall Street and the Crisis of Higher Education,” University of Delaware, March 2, 2012</w:t>
      </w:r>
    </w:p>
    <w:p w:rsidR="0010070C" w:rsidRPr="00A92719" w:rsidRDefault="0010070C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3E7376" w:rsidRPr="00A92719" w:rsidRDefault="00B83B7B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A92719">
        <w:t>Moderator</w:t>
      </w:r>
      <w:r w:rsidR="0010070C" w:rsidRPr="00A92719">
        <w:t xml:space="preserve"> and organizer</w:t>
      </w:r>
      <w:r w:rsidR="003E7376" w:rsidRPr="00A92719">
        <w:t xml:space="preserve">, </w:t>
      </w:r>
      <w:r w:rsidRPr="00A92719">
        <w:t>“I Am Troy Davis: A Call for Social Justice in the New Jim Crow</w:t>
      </w:r>
      <w:r w:rsidR="009531A5" w:rsidRPr="00A92719">
        <w:t xml:space="preserve"> Era</w:t>
      </w:r>
      <w:r w:rsidRPr="00A92719">
        <w:t xml:space="preserve">,” </w:t>
      </w:r>
      <w:r w:rsidR="003E7376" w:rsidRPr="00A92719">
        <w:t>town hall</w:t>
      </w:r>
      <w:r w:rsidRPr="00A92719">
        <w:t xml:space="preserve"> meeting, </w:t>
      </w:r>
      <w:r w:rsidR="00F12BDE" w:rsidRPr="00A92719">
        <w:t xml:space="preserve">University of Delaware, </w:t>
      </w:r>
      <w:r w:rsidRPr="00A92719">
        <w:t>October 19, 2011</w:t>
      </w:r>
    </w:p>
    <w:p w:rsidR="003E7376" w:rsidRPr="00A92719" w:rsidRDefault="003E7376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0C3250" w:rsidRPr="00A92719" w:rsidRDefault="000C3250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A92719">
        <w:t xml:space="preserve">Board Member, Rape Crisis, Advocacy, and Education Services (RACES), Urbana, IL, </w:t>
      </w:r>
      <w:proofErr w:type="gramStart"/>
      <w:r w:rsidRPr="00A92719">
        <w:t>Fall</w:t>
      </w:r>
      <w:proofErr w:type="gramEnd"/>
      <w:r w:rsidRPr="00A92719">
        <w:t xml:space="preserve"> 2010-</w:t>
      </w:r>
      <w:r w:rsidR="00AE3536" w:rsidRPr="00A92719">
        <w:t>Spring 2011</w:t>
      </w:r>
    </w:p>
    <w:p w:rsidR="000C3250" w:rsidRPr="00A92719" w:rsidRDefault="000C3250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214C1A" w:rsidRPr="00A92719" w:rsidRDefault="00214C1A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A92719">
        <w:t>Co-Founder, Champaign-Urbana Haiti Relief Committee, January 2010</w:t>
      </w:r>
    </w:p>
    <w:p w:rsidR="005B0449" w:rsidRPr="00A92719" w:rsidRDefault="005B0449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5B0449" w:rsidRPr="00A92719" w:rsidRDefault="005B0449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A92719">
        <w:t>Invited speaker, “I Love Haiti:  An Informational Forum and Fundraiser,” Alice Campbell Alumni Center, UIUC, February 11, 2010</w:t>
      </w:r>
    </w:p>
    <w:p w:rsidR="005B0449" w:rsidRPr="00A92719" w:rsidRDefault="005B0449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2C21BC" w:rsidRPr="00A92719" w:rsidRDefault="002C21BC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  <w:r w:rsidRPr="00A92719">
        <w:t>Interviewed via telephone about Black women and the Old Left by a graduate seminar class, Communications 701, University of Wisconsin, Stephens Point, December 15, 2004</w:t>
      </w:r>
    </w:p>
    <w:p w:rsidR="00CC2D28" w:rsidRPr="00A92719" w:rsidRDefault="00CC2D28" w:rsidP="00EB59A2">
      <w:pPr>
        <w:pStyle w:val="BodyTextIndent2"/>
        <w:tabs>
          <w:tab w:val="left" w:pos="0"/>
          <w:tab w:val="left" w:pos="8640"/>
        </w:tabs>
        <w:spacing w:after="0" w:line="240" w:lineRule="auto"/>
        <w:ind w:left="0"/>
      </w:pPr>
    </w:p>
    <w:p w:rsidR="002C21BC" w:rsidRPr="00A92719" w:rsidRDefault="002C21BC" w:rsidP="00EB59A2">
      <w:r w:rsidRPr="00A92719">
        <w:lastRenderedPageBreak/>
        <w:t>Guest, “Community Voices” program, WHAT, 1340 AM, African American talk radio station, Philadelphia, November 15, 2003</w:t>
      </w:r>
    </w:p>
    <w:p w:rsidR="00677FF6" w:rsidRPr="00A92719" w:rsidRDefault="00677FF6" w:rsidP="00EB59A2"/>
    <w:p w:rsidR="002C21BC" w:rsidRPr="00A92719" w:rsidRDefault="002C21BC" w:rsidP="00EB59A2">
      <w:r w:rsidRPr="00A92719">
        <w:t>Consultant,</w:t>
      </w:r>
      <w:r w:rsidRPr="00A92719">
        <w:rPr>
          <w:i/>
          <w:iCs/>
        </w:rPr>
        <w:t xml:space="preserve"> </w:t>
      </w:r>
      <w:r w:rsidRPr="00A92719">
        <w:t xml:space="preserve">“At Home in Utopia,” documentary film </w:t>
      </w:r>
      <w:r w:rsidR="00DD5548" w:rsidRPr="00A92719">
        <w:t xml:space="preserve">about </w:t>
      </w:r>
      <w:r w:rsidRPr="00A92719">
        <w:t xml:space="preserve">a Communist-affiliated New York City apartment complex, </w:t>
      </w:r>
      <w:proofErr w:type="gramStart"/>
      <w:r w:rsidRPr="00A92719">
        <w:t>Winter</w:t>
      </w:r>
      <w:proofErr w:type="gramEnd"/>
      <w:r w:rsidRPr="00A92719">
        <w:t xml:space="preserve"> 2001-</w:t>
      </w:r>
      <w:r w:rsidR="00AE3536" w:rsidRPr="00A92719">
        <w:t>2006</w:t>
      </w:r>
    </w:p>
    <w:p w:rsidR="00CC2D28" w:rsidRPr="00A92719" w:rsidRDefault="00CC2D28" w:rsidP="00EB59A2"/>
    <w:p w:rsidR="002C21BC" w:rsidRPr="00A92719" w:rsidRDefault="002C21BC" w:rsidP="00EB59A2">
      <w:r w:rsidRPr="00A92719">
        <w:t xml:space="preserve">Black Men in Support of </w:t>
      </w:r>
      <w:r w:rsidRPr="00A92719">
        <w:rPr>
          <w:i/>
        </w:rPr>
        <w:t>No!  The Rape Documentary</w:t>
      </w:r>
      <w:r w:rsidR="007973CC" w:rsidRPr="00A92719">
        <w:rPr>
          <w:i/>
        </w:rPr>
        <w:t xml:space="preserve"> </w:t>
      </w:r>
      <w:r w:rsidR="007973CC" w:rsidRPr="00A92719">
        <w:t xml:space="preserve">(dir. </w:t>
      </w:r>
      <w:proofErr w:type="spellStart"/>
      <w:r w:rsidR="007973CC" w:rsidRPr="00A92719">
        <w:t>Aishah</w:t>
      </w:r>
      <w:proofErr w:type="spellEnd"/>
      <w:r w:rsidR="007973CC" w:rsidRPr="00A92719">
        <w:t xml:space="preserve"> </w:t>
      </w:r>
      <w:proofErr w:type="spellStart"/>
      <w:r w:rsidR="007973CC" w:rsidRPr="00A92719">
        <w:t>Shahidah</w:t>
      </w:r>
      <w:proofErr w:type="spellEnd"/>
      <w:r w:rsidR="007973CC" w:rsidRPr="00A92719">
        <w:t xml:space="preserve"> Simmons, 2006)</w:t>
      </w:r>
      <w:r w:rsidRPr="00A92719">
        <w:t>, 2002-</w:t>
      </w:r>
      <w:r w:rsidR="00CC2D28" w:rsidRPr="00A92719">
        <w:t>Present</w:t>
      </w:r>
    </w:p>
    <w:p w:rsidR="002C21BC" w:rsidRPr="00A92719" w:rsidRDefault="002C21BC" w:rsidP="00EB59A2"/>
    <w:p w:rsidR="00402AD5" w:rsidRPr="0040294C" w:rsidRDefault="00402AD5" w:rsidP="00EB59A2">
      <w:pPr>
        <w:rPr>
          <w:b/>
          <w:bCs/>
        </w:rPr>
      </w:pPr>
      <w:r w:rsidRPr="0040294C">
        <w:rPr>
          <w:b/>
          <w:bCs/>
        </w:rPr>
        <w:t xml:space="preserve">PROFESSIONAL AFFILIATIONS </w:t>
      </w:r>
    </w:p>
    <w:p w:rsidR="00BB4128" w:rsidRPr="00A92719" w:rsidRDefault="00BB4128" w:rsidP="00EB59A2"/>
    <w:p w:rsidR="00405362" w:rsidRPr="00A92719" w:rsidRDefault="00405362" w:rsidP="00EB59A2">
      <w:r w:rsidRPr="00A92719">
        <w:t xml:space="preserve">African Studies Association </w:t>
      </w:r>
    </w:p>
    <w:p w:rsidR="009B15F1" w:rsidRPr="00A92719" w:rsidRDefault="009B15F1" w:rsidP="00EB59A2">
      <w:r w:rsidRPr="00A92719">
        <w:t>American Historical Association</w:t>
      </w:r>
    </w:p>
    <w:p w:rsidR="003E7376" w:rsidRPr="00A92719" w:rsidRDefault="003E7376" w:rsidP="00EB59A2">
      <w:r w:rsidRPr="00A92719">
        <w:t>American Studies Association (Life-Time Member)</w:t>
      </w:r>
    </w:p>
    <w:p w:rsidR="009B15F1" w:rsidRPr="00A92719" w:rsidRDefault="009B15F1" w:rsidP="00EB59A2">
      <w:r w:rsidRPr="00A92719">
        <w:t>Association of Black Women’s Historians (Life-Time Member</w:t>
      </w:r>
      <w:r w:rsidR="00CF4AE6" w:rsidRPr="00A92719">
        <w:t>)</w:t>
      </w:r>
    </w:p>
    <w:p w:rsidR="002C21BC" w:rsidRPr="00A92719" w:rsidRDefault="00214C1A" w:rsidP="00EB59A2">
      <w:r w:rsidRPr="00A92719">
        <w:t>Association for the Study of African American Life and History</w:t>
      </w:r>
      <w:r w:rsidR="003E7376" w:rsidRPr="00A92719">
        <w:t xml:space="preserve"> (Life-Time Member)</w:t>
      </w:r>
    </w:p>
    <w:p w:rsidR="00F12BDE" w:rsidRPr="00A92719" w:rsidRDefault="00F12BDE" w:rsidP="00EB59A2">
      <w:r w:rsidRPr="00A92719">
        <w:t>Association for the Study of the Worldwide African Diaspora (Life-Time Member)</w:t>
      </w:r>
    </w:p>
    <w:p w:rsidR="001960E4" w:rsidRDefault="001960E4" w:rsidP="00EB59A2">
      <w:r>
        <w:t>Liberian Studies Association</w:t>
      </w:r>
    </w:p>
    <w:p w:rsidR="00A47551" w:rsidRDefault="00A47551" w:rsidP="00EB59A2">
      <w:r>
        <w:t>National Council for Black Studies</w:t>
      </w:r>
    </w:p>
    <w:p w:rsidR="002A0FF3" w:rsidRPr="00A92719" w:rsidRDefault="00214C1A" w:rsidP="00EB59A2">
      <w:r w:rsidRPr="00A92719">
        <w:t>Organization of American Historians</w:t>
      </w:r>
    </w:p>
    <w:sectPr w:rsidR="002A0FF3" w:rsidRPr="00A92719" w:rsidSect="00D77BFC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Fmt w:val="chicago"/>
      </w:footnotePr>
      <w:pgSz w:w="12240" w:h="15840"/>
      <w:pgMar w:top="1440" w:right="1800" w:bottom="1440" w:left="180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F9" w:rsidRDefault="00EB2CF9">
      <w:r>
        <w:separator/>
      </w:r>
    </w:p>
  </w:endnote>
  <w:endnote w:type="continuationSeparator" w:id="0">
    <w:p w:rsidR="00EB2CF9" w:rsidRDefault="00EB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F9" w:rsidRDefault="00EB2CF9" w:rsidP="00962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CF9" w:rsidRDefault="00EB2C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F9" w:rsidRDefault="00EB2CF9" w:rsidP="00D77BFC">
    <w:pPr>
      <w:pStyle w:val="Footer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F9" w:rsidRDefault="00EB2CF9" w:rsidP="00C615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F9" w:rsidRDefault="00EB2CF9">
      <w:r>
        <w:separator/>
      </w:r>
    </w:p>
  </w:footnote>
  <w:footnote w:type="continuationSeparator" w:id="0">
    <w:p w:rsidR="00EB2CF9" w:rsidRDefault="00EB2CF9">
      <w:r>
        <w:continuationSeparator/>
      </w:r>
    </w:p>
  </w:footnote>
  <w:footnote w:id="1">
    <w:p w:rsidR="00EB2CF9" w:rsidRDefault="00EB2CF9" w:rsidP="005E1D28">
      <w:pPr>
        <w:pStyle w:val="FootnoteText"/>
      </w:pPr>
      <w:r>
        <w:rPr>
          <w:rStyle w:val="FootnoteReference"/>
        </w:rPr>
        <w:footnoteRef/>
      </w:r>
      <w:r>
        <w:t xml:space="preserve"> Outstanding ratings indicate instructors who score in the top 10% of each item of teaching evaluations.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F9" w:rsidRPr="000D537F" w:rsidRDefault="00EB2CF9" w:rsidP="00D77BFC">
    <w:pPr>
      <w:pStyle w:val="Header"/>
      <w:jc w:val="right"/>
      <w:rPr>
        <w:sz w:val="24"/>
        <w:szCs w:val="24"/>
      </w:rPr>
    </w:pPr>
    <w:r>
      <w:tab/>
    </w:r>
    <w:r w:rsidRPr="000D537F">
      <w:rPr>
        <w:i/>
        <w:sz w:val="24"/>
        <w:szCs w:val="24"/>
      </w:rPr>
      <w:t>CV</w:t>
    </w:r>
    <w:r w:rsidRPr="000D537F">
      <w:rPr>
        <w:sz w:val="24"/>
        <w:szCs w:val="24"/>
      </w:rPr>
      <w:t xml:space="preserve">, </w:t>
    </w:r>
    <w:proofErr w:type="spellStart"/>
    <w:r w:rsidRPr="000D537F">
      <w:rPr>
        <w:sz w:val="24"/>
        <w:szCs w:val="24"/>
      </w:rPr>
      <w:t>McDUFFIE</w:t>
    </w:r>
    <w:proofErr w:type="spellEnd"/>
    <w:r w:rsidRPr="000D537F">
      <w:rPr>
        <w:sz w:val="24"/>
        <w:szCs w:val="24"/>
      </w:rPr>
      <w:t xml:space="preserve">, </w:t>
    </w:r>
    <w:r w:rsidRPr="000D537F">
      <w:rPr>
        <w:sz w:val="24"/>
        <w:szCs w:val="24"/>
      </w:rPr>
      <w:fldChar w:fldCharType="begin"/>
    </w:r>
    <w:r w:rsidRPr="000D537F">
      <w:rPr>
        <w:sz w:val="24"/>
        <w:szCs w:val="24"/>
      </w:rPr>
      <w:instrText xml:space="preserve"> PAGE   \* MERGEFORMAT </w:instrText>
    </w:r>
    <w:r w:rsidRPr="000D537F">
      <w:rPr>
        <w:sz w:val="24"/>
        <w:szCs w:val="24"/>
      </w:rPr>
      <w:fldChar w:fldCharType="separate"/>
    </w:r>
    <w:r w:rsidR="00536083">
      <w:rPr>
        <w:noProof/>
        <w:sz w:val="24"/>
        <w:szCs w:val="24"/>
      </w:rPr>
      <w:t>3</w:t>
    </w:r>
    <w:r w:rsidRPr="000D537F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F9" w:rsidRPr="000D537F" w:rsidRDefault="00EB2CF9" w:rsidP="00D77BFC">
    <w:pPr>
      <w:pStyle w:val="Header"/>
      <w:jc w:val="right"/>
      <w:rPr>
        <w:sz w:val="24"/>
        <w:szCs w:val="24"/>
      </w:rPr>
    </w:pPr>
    <w:r w:rsidRPr="000D537F">
      <w:rPr>
        <w:i/>
        <w:sz w:val="24"/>
        <w:szCs w:val="24"/>
      </w:rPr>
      <w:t>CV</w:t>
    </w:r>
    <w:r w:rsidRPr="000D537F">
      <w:rPr>
        <w:sz w:val="24"/>
        <w:szCs w:val="24"/>
      </w:rPr>
      <w:t xml:space="preserve">, </w:t>
    </w:r>
    <w:proofErr w:type="spellStart"/>
    <w:r w:rsidRPr="000D537F">
      <w:rPr>
        <w:sz w:val="24"/>
        <w:szCs w:val="24"/>
      </w:rPr>
      <w:t>McDUFFIE</w:t>
    </w:r>
    <w:proofErr w:type="spellEnd"/>
    <w:r w:rsidRPr="000D537F">
      <w:rPr>
        <w:sz w:val="24"/>
        <w:szCs w:val="24"/>
      </w:rPr>
      <w:t>, 1</w:t>
    </w:r>
  </w:p>
  <w:p w:rsidR="00EB2CF9" w:rsidRPr="00C61514" w:rsidRDefault="00EB2CF9" w:rsidP="00D77B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A33"/>
    <w:multiLevelType w:val="hybridMultilevel"/>
    <w:tmpl w:val="C136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0F50"/>
    <w:multiLevelType w:val="hybridMultilevel"/>
    <w:tmpl w:val="CC64A65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92752"/>
    <w:multiLevelType w:val="hybridMultilevel"/>
    <w:tmpl w:val="37CCD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347BF"/>
    <w:multiLevelType w:val="hybridMultilevel"/>
    <w:tmpl w:val="7FF8C0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CF0DF8"/>
    <w:multiLevelType w:val="hybridMultilevel"/>
    <w:tmpl w:val="F80EF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40D31"/>
    <w:multiLevelType w:val="hybridMultilevel"/>
    <w:tmpl w:val="54442704"/>
    <w:lvl w:ilvl="0" w:tplc="827C47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32C9F"/>
    <w:multiLevelType w:val="hybridMultilevel"/>
    <w:tmpl w:val="D61ED932"/>
    <w:lvl w:ilvl="0" w:tplc="AAAE8572">
      <w:start w:val="3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FC17E6"/>
    <w:multiLevelType w:val="hybridMultilevel"/>
    <w:tmpl w:val="243438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B26CB5"/>
    <w:multiLevelType w:val="hybridMultilevel"/>
    <w:tmpl w:val="675A44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E324A2"/>
    <w:multiLevelType w:val="hybridMultilevel"/>
    <w:tmpl w:val="D4E29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7D562B"/>
    <w:multiLevelType w:val="hybridMultilevel"/>
    <w:tmpl w:val="8092EE2E"/>
    <w:lvl w:ilvl="0" w:tplc="5376526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27660D"/>
    <w:multiLevelType w:val="hybridMultilevel"/>
    <w:tmpl w:val="363AC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CC6BCC"/>
    <w:multiLevelType w:val="hybridMultilevel"/>
    <w:tmpl w:val="5DFABFAC"/>
    <w:lvl w:ilvl="0" w:tplc="02D270FE">
      <w:start w:val="1"/>
      <w:numFmt w:val="decimal"/>
      <w:lvlText w:val="%1."/>
      <w:lvlJc w:val="left"/>
      <w:pPr>
        <w:ind w:left="2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13">
    <w:nsid w:val="37AA38BD"/>
    <w:multiLevelType w:val="hybridMultilevel"/>
    <w:tmpl w:val="B5866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87D27"/>
    <w:multiLevelType w:val="multilevel"/>
    <w:tmpl w:val="F40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76FC9"/>
    <w:multiLevelType w:val="hybridMultilevel"/>
    <w:tmpl w:val="47E21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787594"/>
    <w:multiLevelType w:val="hybridMultilevel"/>
    <w:tmpl w:val="FDE49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BE3B18"/>
    <w:multiLevelType w:val="hybridMultilevel"/>
    <w:tmpl w:val="B2666D36"/>
    <w:lvl w:ilvl="0" w:tplc="0A3AC91C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B0170"/>
    <w:multiLevelType w:val="hybridMultilevel"/>
    <w:tmpl w:val="C0E0C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01787"/>
    <w:multiLevelType w:val="hybridMultilevel"/>
    <w:tmpl w:val="C7B063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5765525"/>
    <w:multiLevelType w:val="hybridMultilevel"/>
    <w:tmpl w:val="9B825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5F0E30"/>
    <w:multiLevelType w:val="hybridMultilevel"/>
    <w:tmpl w:val="D8525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1E33D3"/>
    <w:multiLevelType w:val="hybridMultilevel"/>
    <w:tmpl w:val="87763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F6185D"/>
    <w:multiLevelType w:val="hybridMultilevel"/>
    <w:tmpl w:val="69C2A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EC6811"/>
    <w:multiLevelType w:val="hybridMultilevel"/>
    <w:tmpl w:val="6BA62F6E"/>
    <w:lvl w:ilvl="0" w:tplc="9B4EA1F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EB27BB1"/>
    <w:multiLevelType w:val="hybridMultilevel"/>
    <w:tmpl w:val="31F62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E75E77"/>
    <w:multiLevelType w:val="hybridMultilevel"/>
    <w:tmpl w:val="8708A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16671C"/>
    <w:multiLevelType w:val="hybridMultilevel"/>
    <w:tmpl w:val="5128F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D212E"/>
    <w:multiLevelType w:val="hybridMultilevel"/>
    <w:tmpl w:val="529E07B0"/>
    <w:lvl w:ilvl="0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27"/>
  </w:num>
  <w:num w:numId="5">
    <w:abstractNumId w:val="7"/>
  </w:num>
  <w:num w:numId="6">
    <w:abstractNumId w:val="14"/>
  </w:num>
  <w:num w:numId="7">
    <w:abstractNumId w:val="20"/>
  </w:num>
  <w:num w:numId="8">
    <w:abstractNumId w:val="19"/>
  </w:num>
  <w:num w:numId="9">
    <w:abstractNumId w:val="11"/>
  </w:num>
  <w:num w:numId="10">
    <w:abstractNumId w:val="8"/>
  </w:num>
  <w:num w:numId="11">
    <w:abstractNumId w:val="26"/>
  </w:num>
  <w:num w:numId="12">
    <w:abstractNumId w:val="16"/>
  </w:num>
  <w:num w:numId="13">
    <w:abstractNumId w:val="21"/>
  </w:num>
  <w:num w:numId="14">
    <w:abstractNumId w:val="6"/>
  </w:num>
  <w:num w:numId="15">
    <w:abstractNumId w:val="1"/>
  </w:num>
  <w:num w:numId="16">
    <w:abstractNumId w:val="23"/>
  </w:num>
  <w:num w:numId="17">
    <w:abstractNumId w:val="25"/>
  </w:num>
  <w:num w:numId="18">
    <w:abstractNumId w:val="22"/>
  </w:num>
  <w:num w:numId="19">
    <w:abstractNumId w:val="18"/>
  </w:num>
  <w:num w:numId="20">
    <w:abstractNumId w:val="4"/>
  </w:num>
  <w:num w:numId="21">
    <w:abstractNumId w:val="2"/>
  </w:num>
  <w:num w:numId="22">
    <w:abstractNumId w:val="12"/>
  </w:num>
  <w:num w:numId="23">
    <w:abstractNumId w:val="0"/>
  </w:num>
  <w:num w:numId="24">
    <w:abstractNumId w:val="24"/>
  </w:num>
  <w:num w:numId="25">
    <w:abstractNumId w:val="28"/>
  </w:num>
  <w:num w:numId="26">
    <w:abstractNumId w:val="10"/>
  </w:num>
  <w:num w:numId="27">
    <w:abstractNumId w:val="17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doNotHyphenateCaps/>
  <w:characterSpacingControl w:val="doNotCompress"/>
  <w:doNotValidateAgainstSchema/>
  <w:doNotDemarcateInvalidXml/>
  <w:hdrShapeDefaults>
    <o:shapedefaults v:ext="edit" spidmax="1044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9F"/>
    <w:rsid w:val="00004D1F"/>
    <w:rsid w:val="00012E88"/>
    <w:rsid w:val="00015994"/>
    <w:rsid w:val="000175A4"/>
    <w:rsid w:val="00020479"/>
    <w:rsid w:val="00020968"/>
    <w:rsid w:val="00022279"/>
    <w:rsid w:val="00022F51"/>
    <w:rsid w:val="0002308A"/>
    <w:rsid w:val="00023785"/>
    <w:rsid w:val="00023CFB"/>
    <w:rsid w:val="00023D3D"/>
    <w:rsid w:val="00025EAC"/>
    <w:rsid w:val="0002684B"/>
    <w:rsid w:val="00037D25"/>
    <w:rsid w:val="00042CBB"/>
    <w:rsid w:val="0004374E"/>
    <w:rsid w:val="0004394F"/>
    <w:rsid w:val="00044478"/>
    <w:rsid w:val="00044516"/>
    <w:rsid w:val="00050F5B"/>
    <w:rsid w:val="00051AF0"/>
    <w:rsid w:val="00051C18"/>
    <w:rsid w:val="00053056"/>
    <w:rsid w:val="00053D0B"/>
    <w:rsid w:val="00056E89"/>
    <w:rsid w:val="00057BAC"/>
    <w:rsid w:val="0006170B"/>
    <w:rsid w:val="00061B41"/>
    <w:rsid w:val="000641E8"/>
    <w:rsid w:val="000643DE"/>
    <w:rsid w:val="00064B2D"/>
    <w:rsid w:val="00066386"/>
    <w:rsid w:val="00070780"/>
    <w:rsid w:val="000709EA"/>
    <w:rsid w:val="00073746"/>
    <w:rsid w:val="00080567"/>
    <w:rsid w:val="00081077"/>
    <w:rsid w:val="00081A33"/>
    <w:rsid w:val="00082C8A"/>
    <w:rsid w:val="00083E6C"/>
    <w:rsid w:val="00086B14"/>
    <w:rsid w:val="00087EAC"/>
    <w:rsid w:val="00087FA2"/>
    <w:rsid w:val="000918B5"/>
    <w:rsid w:val="000941F5"/>
    <w:rsid w:val="0009498C"/>
    <w:rsid w:val="00095C05"/>
    <w:rsid w:val="000A127A"/>
    <w:rsid w:val="000A1707"/>
    <w:rsid w:val="000A3C0C"/>
    <w:rsid w:val="000A50D1"/>
    <w:rsid w:val="000B0E54"/>
    <w:rsid w:val="000B3E91"/>
    <w:rsid w:val="000B55BB"/>
    <w:rsid w:val="000C2BCC"/>
    <w:rsid w:val="000C3250"/>
    <w:rsid w:val="000C51AE"/>
    <w:rsid w:val="000C52F4"/>
    <w:rsid w:val="000C532E"/>
    <w:rsid w:val="000C5D82"/>
    <w:rsid w:val="000D1F88"/>
    <w:rsid w:val="000D22CE"/>
    <w:rsid w:val="000D2323"/>
    <w:rsid w:val="000D30EE"/>
    <w:rsid w:val="000D537F"/>
    <w:rsid w:val="000D55F7"/>
    <w:rsid w:val="000D69D2"/>
    <w:rsid w:val="000D7942"/>
    <w:rsid w:val="000E4C49"/>
    <w:rsid w:val="000E6958"/>
    <w:rsid w:val="000E7550"/>
    <w:rsid w:val="000F1A31"/>
    <w:rsid w:val="000F5A93"/>
    <w:rsid w:val="0010070C"/>
    <w:rsid w:val="00104276"/>
    <w:rsid w:val="00105063"/>
    <w:rsid w:val="00105493"/>
    <w:rsid w:val="0010618A"/>
    <w:rsid w:val="00111D4B"/>
    <w:rsid w:val="00112926"/>
    <w:rsid w:val="00112B48"/>
    <w:rsid w:val="001137D0"/>
    <w:rsid w:val="00116204"/>
    <w:rsid w:val="00116232"/>
    <w:rsid w:val="00117E2A"/>
    <w:rsid w:val="00120DF8"/>
    <w:rsid w:val="00121D08"/>
    <w:rsid w:val="001256B7"/>
    <w:rsid w:val="001300A5"/>
    <w:rsid w:val="00130C67"/>
    <w:rsid w:val="00137FC4"/>
    <w:rsid w:val="001501C0"/>
    <w:rsid w:val="001506D8"/>
    <w:rsid w:val="00150E3C"/>
    <w:rsid w:val="001530DA"/>
    <w:rsid w:val="00154C03"/>
    <w:rsid w:val="00157A3F"/>
    <w:rsid w:val="001648BF"/>
    <w:rsid w:val="00165CAF"/>
    <w:rsid w:val="001700B9"/>
    <w:rsid w:val="00176C7A"/>
    <w:rsid w:val="00176DA1"/>
    <w:rsid w:val="00177A46"/>
    <w:rsid w:val="00177EA2"/>
    <w:rsid w:val="00181686"/>
    <w:rsid w:val="00187B25"/>
    <w:rsid w:val="00187F2E"/>
    <w:rsid w:val="001953C4"/>
    <w:rsid w:val="001960E4"/>
    <w:rsid w:val="00197A34"/>
    <w:rsid w:val="00197D55"/>
    <w:rsid w:val="001A02E6"/>
    <w:rsid w:val="001A338B"/>
    <w:rsid w:val="001A4088"/>
    <w:rsid w:val="001A549C"/>
    <w:rsid w:val="001A6AC1"/>
    <w:rsid w:val="001B1C04"/>
    <w:rsid w:val="001B2BFF"/>
    <w:rsid w:val="001B2F02"/>
    <w:rsid w:val="001B37C9"/>
    <w:rsid w:val="001B4DC2"/>
    <w:rsid w:val="001B4E61"/>
    <w:rsid w:val="001B6EDB"/>
    <w:rsid w:val="001C3144"/>
    <w:rsid w:val="001C3E09"/>
    <w:rsid w:val="001C4AC8"/>
    <w:rsid w:val="001C665E"/>
    <w:rsid w:val="001C67C6"/>
    <w:rsid w:val="001D03F7"/>
    <w:rsid w:val="001D062B"/>
    <w:rsid w:val="001D09C3"/>
    <w:rsid w:val="001D2A4E"/>
    <w:rsid w:val="001E0A89"/>
    <w:rsid w:val="001E52CF"/>
    <w:rsid w:val="001E634A"/>
    <w:rsid w:val="001E6670"/>
    <w:rsid w:val="001E7EEF"/>
    <w:rsid w:val="001F2770"/>
    <w:rsid w:val="001F51E4"/>
    <w:rsid w:val="001F564C"/>
    <w:rsid w:val="002000A7"/>
    <w:rsid w:val="002005B5"/>
    <w:rsid w:val="002005F9"/>
    <w:rsid w:val="0020206B"/>
    <w:rsid w:val="002036C7"/>
    <w:rsid w:val="00205074"/>
    <w:rsid w:val="00207859"/>
    <w:rsid w:val="00207E49"/>
    <w:rsid w:val="00212E68"/>
    <w:rsid w:val="00214C1A"/>
    <w:rsid w:val="00215A9C"/>
    <w:rsid w:val="00216394"/>
    <w:rsid w:val="00221A4D"/>
    <w:rsid w:val="00222E8F"/>
    <w:rsid w:val="002261A6"/>
    <w:rsid w:val="00226DF7"/>
    <w:rsid w:val="00227A28"/>
    <w:rsid w:val="00232129"/>
    <w:rsid w:val="00234B50"/>
    <w:rsid w:val="00241CFF"/>
    <w:rsid w:val="0024476A"/>
    <w:rsid w:val="00245744"/>
    <w:rsid w:val="00247636"/>
    <w:rsid w:val="002528B4"/>
    <w:rsid w:val="00253EE3"/>
    <w:rsid w:val="00254E00"/>
    <w:rsid w:val="002556B7"/>
    <w:rsid w:val="00255D3B"/>
    <w:rsid w:val="00256E08"/>
    <w:rsid w:val="00267F4F"/>
    <w:rsid w:val="00276702"/>
    <w:rsid w:val="00281A66"/>
    <w:rsid w:val="002879C5"/>
    <w:rsid w:val="00294990"/>
    <w:rsid w:val="00296A0C"/>
    <w:rsid w:val="0029715F"/>
    <w:rsid w:val="00297C3C"/>
    <w:rsid w:val="002A0FF3"/>
    <w:rsid w:val="002A1F3F"/>
    <w:rsid w:val="002A3097"/>
    <w:rsid w:val="002A3791"/>
    <w:rsid w:val="002A4945"/>
    <w:rsid w:val="002A7551"/>
    <w:rsid w:val="002B0FC9"/>
    <w:rsid w:val="002B2486"/>
    <w:rsid w:val="002B4713"/>
    <w:rsid w:val="002C0957"/>
    <w:rsid w:val="002C21BC"/>
    <w:rsid w:val="002C47DC"/>
    <w:rsid w:val="002D41F4"/>
    <w:rsid w:val="002D5D37"/>
    <w:rsid w:val="002D67D4"/>
    <w:rsid w:val="002D6B6B"/>
    <w:rsid w:val="002E0C60"/>
    <w:rsid w:val="002E1959"/>
    <w:rsid w:val="002E1FB4"/>
    <w:rsid w:val="002E29C4"/>
    <w:rsid w:val="002E4600"/>
    <w:rsid w:val="002E73C0"/>
    <w:rsid w:val="002F3947"/>
    <w:rsid w:val="002F6BDC"/>
    <w:rsid w:val="00300D58"/>
    <w:rsid w:val="00300F28"/>
    <w:rsid w:val="003031A3"/>
    <w:rsid w:val="00303F2F"/>
    <w:rsid w:val="00304A49"/>
    <w:rsid w:val="00304E01"/>
    <w:rsid w:val="003072A4"/>
    <w:rsid w:val="003102CC"/>
    <w:rsid w:val="00315086"/>
    <w:rsid w:val="003250F9"/>
    <w:rsid w:val="00325B1B"/>
    <w:rsid w:val="0033301D"/>
    <w:rsid w:val="003333F7"/>
    <w:rsid w:val="00333E5E"/>
    <w:rsid w:val="003349CB"/>
    <w:rsid w:val="0033624E"/>
    <w:rsid w:val="00341974"/>
    <w:rsid w:val="0034372F"/>
    <w:rsid w:val="00344607"/>
    <w:rsid w:val="00346AAE"/>
    <w:rsid w:val="0035038E"/>
    <w:rsid w:val="00352F60"/>
    <w:rsid w:val="00354736"/>
    <w:rsid w:val="00355A30"/>
    <w:rsid w:val="0035608A"/>
    <w:rsid w:val="00367C7A"/>
    <w:rsid w:val="00370949"/>
    <w:rsid w:val="00376E0D"/>
    <w:rsid w:val="00381E2E"/>
    <w:rsid w:val="00385CC9"/>
    <w:rsid w:val="00390BF8"/>
    <w:rsid w:val="003936B5"/>
    <w:rsid w:val="0039391E"/>
    <w:rsid w:val="00393BC9"/>
    <w:rsid w:val="00393EA1"/>
    <w:rsid w:val="00395525"/>
    <w:rsid w:val="003A1F35"/>
    <w:rsid w:val="003A38FF"/>
    <w:rsid w:val="003A3CE4"/>
    <w:rsid w:val="003A5B68"/>
    <w:rsid w:val="003A72CD"/>
    <w:rsid w:val="003B0358"/>
    <w:rsid w:val="003B0478"/>
    <w:rsid w:val="003B07F4"/>
    <w:rsid w:val="003B24BA"/>
    <w:rsid w:val="003B3170"/>
    <w:rsid w:val="003B530F"/>
    <w:rsid w:val="003C541A"/>
    <w:rsid w:val="003D0D09"/>
    <w:rsid w:val="003D2718"/>
    <w:rsid w:val="003D2ED8"/>
    <w:rsid w:val="003D3EA8"/>
    <w:rsid w:val="003D4975"/>
    <w:rsid w:val="003D5933"/>
    <w:rsid w:val="003E0305"/>
    <w:rsid w:val="003E0A2A"/>
    <w:rsid w:val="003E43AF"/>
    <w:rsid w:val="003E44A7"/>
    <w:rsid w:val="003E4786"/>
    <w:rsid w:val="003E5518"/>
    <w:rsid w:val="003E5EA8"/>
    <w:rsid w:val="003E7376"/>
    <w:rsid w:val="003E7675"/>
    <w:rsid w:val="003F4922"/>
    <w:rsid w:val="003F7EA0"/>
    <w:rsid w:val="0040294C"/>
    <w:rsid w:val="00402AD5"/>
    <w:rsid w:val="00402C95"/>
    <w:rsid w:val="004033F4"/>
    <w:rsid w:val="00405362"/>
    <w:rsid w:val="0040570F"/>
    <w:rsid w:val="004069AD"/>
    <w:rsid w:val="00407947"/>
    <w:rsid w:val="00412658"/>
    <w:rsid w:val="00414473"/>
    <w:rsid w:val="00414FBA"/>
    <w:rsid w:val="00422355"/>
    <w:rsid w:val="00422883"/>
    <w:rsid w:val="00422E8F"/>
    <w:rsid w:val="004334C0"/>
    <w:rsid w:val="00433CDC"/>
    <w:rsid w:val="0043501E"/>
    <w:rsid w:val="00437099"/>
    <w:rsid w:val="00437FDA"/>
    <w:rsid w:val="004419AB"/>
    <w:rsid w:val="00441D9B"/>
    <w:rsid w:val="00446E6E"/>
    <w:rsid w:val="00454376"/>
    <w:rsid w:val="00455B3D"/>
    <w:rsid w:val="0046120E"/>
    <w:rsid w:val="0046138B"/>
    <w:rsid w:val="00462A93"/>
    <w:rsid w:val="00463614"/>
    <w:rsid w:val="00463C50"/>
    <w:rsid w:val="00465BFB"/>
    <w:rsid w:val="00466881"/>
    <w:rsid w:val="004668FE"/>
    <w:rsid w:val="00466CA2"/>
    <w:rsid w:val="0047724F"/>
    <w:rsid w:val="00484165"/>
    <w:rsid w:val="0048695C"/>
    <w:rsid w:val="00487751"/>
    <w:rsid w:val="004922BA"/>
    <w:rsid w:val="00493FEF"/>
    <w:rsid w:val="00494066"/>
    <w:rsid w:val="0049611F"/>
    <w:rsid w:val="00496F84"/>
    <w:rsid w:val="004A3B93"/>
    <w:rsid w:val="004A4D3C"/>
    <w:rsid w:val="004A52AE"/>
    <w:rsid w:val="004A5D15"/>
    <w:rsid w:val="004A7D70"/>
    <w:rsid w:val="004B095C"/>
    <w:rsid w:val="004B0A84"/>
    <w:rsid w:val="004B3F3A"/>
    <w:rsid w:val="004B5032"/>
    <w:rsid w:val="004B78CC"/>
    <w:rsid w:val="004C1695"/>
    <w:rsid w:val="004C3E52"/>
    <w:rsid w:val="004C5FD9"/>
    <w:rsid w:val="004C6B47"/>
    <w:rsid w:val="004D0EFD"/>
    <w:rsid w:val="004D2F11"/>
    <w:rsid w:val="004D2F96"/>
    <w:rsid w:val="004E5CB6"/>
    <w:rsid w:val="004E60E7"/>
    <w:rsid w:val="004F47BE"/>
    <w:rsid w:val="004F7E1B"/>
    <w:rsid w:val="00500428"/>
    <w:rsid w:val="005007A4"/>
    <w:rsid w:val="00502247"/>
    <w:rsid w:val="005029EC"/>
    <w:rsid w:val="00503E46"/>
    <w:rsid w:val="00506193"/>
    <w:rsid w:val="005078DB"/>
    <w:rsid w:val="00507EB8"/>
    <w:rsid w:val="00514784"/>
    <w:rsid w:val="00515B37"/>
    <w:rsid w:val="00516930"/>
    <w:rsid w:val="00516ADF"/>
    <w:rsid w:val="00516FCD"/>
    <w:rsid w:val="00517D7D"/>
    <w:rsid w:val="005203B7"/>
    <w:rsid w:val="005205F3"/>
    <w:rsid w:val="005211DD"/>
    <w:rsid w:val="0052380E"/>
    <w:rsid w:val="00532B26"/>
    <w:rsid w:val="005339E1"/>
    <w:rsid w:val="00535810"/>
    <w:rsid w:val="00536083"/>
    <w:rsid w:val="00536EDF"/>
    <w:rsid w:val="00537012"/>
    <w:rsid w:val="00537840"/>
    <w:rsid w:val="00540166"/>
    <w:rsid w:val="00543D9B"/>
    <w:rsid w:val="005448E9"/>
    <w:rsid w:val="00545ABB"/>
    <w:rsid w:val="0054615A"/>
    <w:rsid w:val="00546A1E"/>
    <w:rsid w:val="0054797E"/>
    <w:rsid w:val="00551008"/>
    <w:rsid w:val="005512DA"/>
    <w:rsid w:val="005516C6"/>
    <w:rsid w:val="00552899"/>
    <w:rsid w:val="005548CD"/>
    <w:rsid w:val="0055554B"/>
    <w:rsid w:val="00555A0C"/>
    <w:rsid w:val="00556526"/>
    <w:rsid w:val="00556962"/>
    <w:rsid w:val="0056113D"/>
    <w:rsid w:val="005646FA"/>
    <w:rsid w:val="0056620F"/>
    <w:rsid w:val="00566653"/>
    <w:rsid w:val="0057138B"/>
    <w:rsid w:val="00571665"/>
    <w:rsid w:val="0057580F"/>
    <w:rsid w:val="005758BC"/>
    <w:rsid w:val="00576946"/>
    <w:rsid w:val="005770B1"/>
    <w:rsid w:val="0058142B"/>
    <w:rsid w:val="00581FF1"/>
    <w:rsid w:val="00582E00"/>
    <w:rsid w:val="005871C9"/>
    <w:rsid w:val="005A30DE"/>
    <w:rsid w:val="005A442D"/>
    <w:rsid w:val="005A4D0D"/>
    <w:rsid w:val="005A4EE4"/>
    <w:rsid w:val="005B0449"/>
    <w:rsid w:val="005B1A2A"/>
    <w:rsid w:val="005B2A70"/>
    <w:rsid w:val="005B456B"/>
    <w:rsid w:val="005B700A"/>
    <w:rsid w:val="005C20A9"/>
    <w:rsid w:val="005C22A4"/>
    <w:rsid w:val="005C49C9"/>
    <w:rsid w:val="005C4B4F"/>
    <w:rsid w:val="005C5495"/>
    <w:rsid w:val="005C7BCB"/>
    <w:rsid w:val="005D0CE1"/>
    <w:rsid w:val="005D165B"/>
    <w:rsid w:val="005D2C89"/>
    <w:rsid w:val="005D6DE9"/>
    <w:rsid w:val="005E1D28"/>
    <w:rsid w:val="005E7874"/>
    <w:rsid w:val="005F08CD"/>
    <w:rsid w:val="005F199E"/>
    <w:rsid w:val="005F6925"/>
    <w:rsid w:val="00601CBE"/>
    <w:rsid w:val="00604455"/>
    <w:rsid w:val="006055F4"/>
    <w:rsid w:val="00606E07"/>
    <w:rsid w:val="006076DF"/>
    <w:rsid w:val="0061140C"/>
    <w:rsid w:val="00612FF2"/>
    <w:rsid w:val="00613620"/>
    <w:rsid w:val="006146F5"/>
    <w:rsid w:val="0062128B"/>
    <w:rsid w:val="00621720"/>
    <w:rsid w:val="006252D0"/>
    <w:rsid w:val="00626EFC"/>
    <w:rsid w:val="00630A13"/>
    <w:rsid w:val="00633BA3"/>
    <w:rsid w:val="00635D0F"/>
    <w:rsid w:val="00637DF6"/>
    <w:rsid w:val="00640E40"/>
    <w:rsid w:val="00641104"/>
    <w:rsid w:val="006435E6"/>
    <w:rsid w:val="00644763"/>
    <w:rsid w:val="00644AA2"/>
    <w:rsid w:val="00646EEA"/>
    <w:rsid w:val="0064767F"/>
    <w:rsid w:val="00650828"/>
    <w:rsid w:val="00655897"/>
    <w:rsid w:val="0066140D"/>
    <w:rsid w:val="006629F8"/>
    <w:rsid w:val="0066561D"/>
    <w:rsid w:val="00666BB6"/>
    <w:rsid w:val="00670480"/>
    <w:rsid w:val="006744B0"/>
    <w:rsid w:val="00674F1E"/>
    <w:rsid w:val="00675512"/>
    <w:rsid w:val="006759D7"/>
    <w:rsid w:val="0067727D"/>
    <w:rsid w:val="006776D2"/>
    <w:rsid w:val="00677FF6"/>
    <w:rsid w:val="00684116"/>
    <w:rsid w:val="00684A44"/>
    <w:rsid w:val="00686512"/>
    <w:rsid w:val="00686C24"/>
    <w:rsid w:val="00687297"/>
    <w:rsid w:val="006876F3"/>
    <w:rsid w:val="006919E1"/>
    <w:rsid w:val="00691AEA"/>
    <w:rsid w:val="00691F0D"/>
    <w:rsid w:val="00695E25"/>
    <w:rsid w:val="006A0096"/>
    <w:rsid w:val="006A0F8D"/>
    <w:rsid w:val="006A2532"/>
    <w:rsid w:val="006A2E91"/>
    <w:rsid w:val="006A2FF4"/>
    <w:rsid w:val="006A5703"/>
    <w:rsid w:val="006A5ED7"/>
    <w:rsid w:val="006A71F2"/>
    <w:rsid w:val="006B03B7"/>
    <w:rsid w:val="006B057C"/>
    <w:rsid w:val="006B22AA"/>
    <w:rsid w:val="006B583E"/>
    <w:rsid w:val="006C16DE"/>
    <w:rsid w:val="006C7A8E"/>
    <w:rsid w:val="006D0E00"/>
    <w:rsid w:val="006D2CC7"/>
    <w:rsid w:val="006D5DF8"/>
    <w:rsid w:val="006D5E4C"/>
    <w:rsid w:val="006D776D"/>
    <w:rsid w:val="006E0CE4"/>
    <w:rsid w:val="006E6E73"/>
    <w:rsid w:val="006F087F"/>
    <w:rsid w:val="006F08AA"/>
    <w:rsid w:val="006F0C36"/>
    <w:rsid w:val="006F321D"/>
    <w:rsid w:val="006F6E47"/>
    <w:rsid w:val="007025DC"/>
    <w:rsid w:val="0071054D"/>
    <w:rsid w:val="007123C2"/>
    <w:rsid w:val="00715628"/>
    <w:rsid w:val="00717674"/>
    <w:rsid w:val="007177E6"/>
    <w:rsid w:val="00723B9E"/>
    <w:rsid w:val="007251CB"/>
    <w:rsid w:val="0072664B"/>
    <w:rsid w:val="00727609"/>
    <w:rsid w:val="00730A9C"/>
    <w:rsid w:val="00731051"/>
    <w:rsid w:val="007372B2"/>
    <w:rsid w:val="00740EE0"/>
    <w:rsid w:val="00740EFD"/>
    <w:rsid w:val="00742C28"/>
    <w:rsid w:val="00745577"/>
    <w:rsid w:val="00750C3A"/>
    <w:rsid w:val="0075267E"/>
    <w:rsid w:val="0075303A"/>
    <w:rsid w:val="00753D5B"/>
    <w:rsid w:val="00754175"/>
    <w:rsid w:val="00754C44"/>
    <w:rsid w:val="007618B1"/>
    <w:rsid w:val="007657D7"/>
    <w:rsid w:val="007676D3"/>
    <w:rsid w:val="007703F0"/>
    <w:rsid w:val="007730CE"/>
    <w:rsid w:val="00777F8E"/>
    <w:rsid w:val="00780BCA"/>
    <w:rsid w:val="00785D43"/>
    <w:rsid w:val="00786DB5"/>
    <w:rsid w:val="00793ACB"/>
    <w:rsid w:val="00794135"/>
    <w:rsid w:val="00795591"/>
    <w:rsid w:val="00795B2E"/>
    <w:rsid w:val="007973CC"/>
    <w:rsid w:val="007A3850"/>
    <w:rsid w:val="007A3C82"/>
    <w:rsid w:val="007A5E6C"/>
    <w:rsid w:val="007B09B2"/>
    <w:rsid w:val="007B2250"/>
    <w:rsid w:val="007B43F1"/>
    <w:rsid w:val="007C5ADF"/>
    <w:rsid w:val="007C662A"/>
    <w:rsid w:val="007C71A2"/>
    <w:rsid w:val="007D686D"/>
    <w:rsid w:val="007D7EE1"/>
    <w:rsid w:val="007E035D"/>
    <w:rsid w:val="007E21EF"/>
    <w:rsid w:val="007E4960"/>
    <w:rsid w:val="007F0139"/>
    <w:rsid w:val="007F1056"/>
    <w:rsid w:val="007F1A91"/>
    <w:rsid w:val="007F215C"/>
    <w:rsid w:val="007F2E8A"/>
    <w:rsid w:val="007F3944"/>
    <w:rsid w:val="007F56D4"/>
    <w:rsid w:val="007F5F10"/>
    <w:rsid w:val="007F6235"/>
    <w:rsid w:val="007F6D17"/>
    <w:rsid w:val="008016B5"/>
    <w:rsid w:val="00803FAA"/>
    <w:rsid w:val="008041F2"/>
    <w:rsid w:val="00807D35"/>
    <w:rsid w:val="008115DD"/>
    <w:rsid w:val="00813E1E"/>
    <w:rsid w:val="00817928"/>
    <w:rsid w:val="008223C7"/>
    <w:rsid w:val="00823DFB"/>
    <w:rsid w:val="008242E5"/>
    <w:rsid w:val="00826A84"/>
    <w:rsid w:val="008271E1"/>
    <w:rsid w:val="00827853"/>
    <w:rsid w:val="0083156E"/>
    <w:rsid w:val="00833807"/>
    <w:rsid w:val="00840A62"/>
    <w:rsid w:val="0084162B"/>
    <w:rsid w:val="00841994"/>
    <w:rsid w:val="00845ED1"/>
    <w:rsid w:val="0084609A"/>
    <w:rsid w:val="008460C4"/>
    <w:rsid w:val="00847F08"/>
    <w:rsid w:val="00850428"/>
    <w:rsid w:val="0085131F"/>
    <w:rsid w:val="00854602"/>
    <w:rsid w:val="008556F4"/>
    <w:rsid w:val="008574F3"/>
    <w:rsid w:val="008579D7"/>
    <w:rsid w:val="008624C8"/>
    <w:rsid w:val="00863691"/>
    <w:rsid w:val="00863919"/>
    <w:rsid w:val="00863BB9"/>
    <w:rsid w:val="008662DD"/>
    <w:rsid w:val="00872129"/>
    <w:rsid w:val="00872CA7"/>
    <w:rsid w:val="00872E69"/>
    <w:rsid w:val="00880E8E"/>
    <w:rsid w:val="00882E39"/>
    <w:rsid w:val="00883A83"/>
    <w:rsid w:val="00894E18"/>
    <w:rsid w:val="008A0763"/>
    <w:rsid w:val="008A36AB"/>
    <w:rsid w:val="008A40BF"/>
    <w:rsid w:val="008B1C2E"/>
    <w:rsid w:val="008B3721"/>
    <w:rsid w:val="008B46B2"/>
    <w:rsid w:val="008B50CE"/>
    <w:rsid w:val="008B5621"/>
    <w:rsid w:val="008B6856"/>
    <w:rsid w:val="008B738E"/>
    <w:rsid w:val="008B7D99"/>
    <w:rsid w:val="008C1051"/>
    <w:rsid w:val="008C2573"/>
    <w:rsid w:val="008C2E91"/>
    <w:rsid w:val="008C3B86"/>
    <w:rsid w:val="008C6502"/>
    <w:rsid w:val="008C6A03"/>
    <w:rsid w:val="008D1B7C"/>
    <w:rsid w:val="008D25E5"/>
    <w:rsid w:val="008D46D2"/>
    <w:rsid w:val="008E0710"/>
    <w:rsid w:val="008E2E85"/>
    <w:rsid w:val="008E6FBB"/>
    <w:rsid w:val="008E7771"/>
    <w:rsid w:val="008F1534"/>
    <w:rsid w:val="00901CC4"/>
    <w:rsid w:val="0090218F"/>
    <w:rsid w:val="00902284"/>
    <w:rsid w:val="009026A0"/>
    <w:rsid w:val="00904666"/>
    <w:rsid w:val="00905032"/>
    <w:rsid w:val="009065BF"/>
    <w:rsid w:val="009066BF"/>
    <w:rsid w:val="00907797"/>
    <w:rsid w:val="00910BED"/>
    <w:rsid w:val="00912C9E"/>
    <w:rsid w:val="0091421D"/>
    <w:rsid w:val="009148FA"/>
    <w:rsid w:val="00916A7F"/>
    <w:rsid w:val="00917BDE"/>
    <w:rsid w:val="00917FBC"/>
    <w:rsid w:val="009274D2"/>
    <w:rsid w:val="00930CF3"/>
    <w:rsid w:val="00931A65"/>
    <w:rsid w:val="00933309"/>
    <w:rsid w:val="009348DB"/>
    <w:rsid w:val="00937D2B"/>
    <w:rsid w:val="009462BF"/>
    <w:rsid w:val="009475AB"/>
    <w:rsid w:val="00947F11"/>
    <w:rsid w:val="009531A5"/>
    <w:rsid w:val="00953643"/>
    <w:rsid w:val="00955712"/>
    <w:rsid w:val="00956CBB"/>
    <w:rsid w:val="00961F05"/>
    <w:rsid w:val="00962FC2"/>
    <w:rsid w:val="009641CB"/>
    <w:rsid w:val="009660C7"/>
    <w:rsid w:val="009678A5"/>
    <w:rsid w:val="009822BA"/>
    <w:rsid w:val="00986CF6"/>
    <w:rsid w:val="00987782"/>
    <w:rsid w:val="00992A84"/>
    <w:rsid w:val="0099537A"/>
    <w:rsid w:val="00996537"/>
    <w:rsid w:val="009A5C6A"/>
    <w:rsid w:val="009B15F1"/>
    <w:rsid w:val="009B47E2"/>
    <w:rsid w:val="009B49F1"/>
    <w:rsid w:val="009B4ACC"/>
    <w:rsid w:val="009B652E"/>
    <w:rsid w:val="009B72AD"/>
    <w:rsid w:val="009C18D9"/>
    <w:rsid w:val="009C4DD1"/>
    <w:rsid w:val="009C5217"/>
    <w:rsid w:val="009C551B"/>
    <w:rsid w:val="009C7A53"/>
    <w:rsid w:val="009D27D5"/>
    <w:rsid w:val="009D59FE"/>
    <w:rsid w:val="009D7587"/>
    <w:rsid w:val="009E3ADF"/>
    <w:rsid w:val="009E6C86"/>
    <w:rsid w:val="009E7657"/>
    <w:rsid w:val="009E7CE2"/>
    <w:rsid w:val="009F2CAE"/>
    <w:rsid w:val="009F2F8C"/>
    <w:rsid w:val="009F3154"/>
    <w:rsid w:val="009F56BE"/>
    <w:rsid w:val="009F5D98"/>
    <w:rsid w:val="00A02E2C"/>
    <w:rsid w:val="00A03119"/>
    <w:rsid w:val="00A03277"/>
    <w:rsid w:val="00A037C5"/>
    <w:rsid w:val="00A05E46"/>
    <w:rsid w:val="00A13DEC"/>
    <w:rsid w:val="00A1589D"/>
    <w:rsid w:val="00A205D0"/>
    <w:rsid w:val="00A2436A"/>
    <w:rsid w:val="00A24663"/>
    <w:rsid w:val="00A24B75"/>
    <w:rsid w:val="00A3108A"/>
    <w:rsid w:val="00A31C22"/>
    <w:rsid w:val="00A32591"/>
    <w:rsid w:val="00A3717F"/>
    <w:rsid w:val="00A37EC1"/>
    <w:rsid w:val="00A41ADA"/>
    <w:rsid w:val="00A42172"/>
    <w:rsid w:val="00A429F8"/>
    <w:rsid w:val="00A42CC8"/>
    <w:rsid w:val="00A43012"/>
    <w:rsid w:val="00A43451"/>
    <w:rsid w:val="00A45703"/>
    <w:rsid w:val="00A47551"/>
    <w:rsid w:val="00A52D8B"/>
    <w:rsid w:val="00A613A8"/>
    <w:rsid w:val="00A6160E"/>
    <w:rsid w:val="00A626C6"/>
    <w:rsid w:val="00A636FA"/>
    <w:rsid w:val="00A642FC"/>
    <w:rsid w:val="00A655D8"/>
    <w:rsid w:val="00A72C4A"/>
    <w:rsid w:val="00A72F83"/>
    <w:rsid w:val="00A74B3C"/>
    <w:rsid w:val="00A751BD"/>
    <w:rsid w:val="00A754F4"/>
    <w:rsid w:val="00A7617A"/>
    <w:rsid w:val="00A7772E"/>
    <w:rsid w:val="00A80C31"/>
    <w:rsid w:val="00A81237"/>
    <w:rsid w:val="00A81813"/>
    <w:rsid w:val="00A82CBB"/>
    <w:rsid w:val="00A83F53"/>
    <w:rsid w:val="00A8449F"/>
    <w:rsid w:val="00A84D5E"/>
    <w:rsid w:val="00A86A1F"/>
    <w:rsid w:val="00A86FC6"/>
    <w:rsid w:val="00A873A1"/>
    <w:rsid w:val="00A87474"/>
    <w:rsid w:val="00A878D8"/>
    <w:rsid w:val="00A87A55"/>
    <w:rsid w:val="00A92719"/>
    <w:rsid w:val="00A92F09"/>
    <w:rsid w:val="00A93124"/>
    <w:rsid w:val="00A93806"/>
    <w:rsid w:val="00AA1F35"/>
    <w:rsid w:val="00AA466E"/>
    <w:rsid w:val="00AA4748"/>
    <w:rsid w:val="00AA5D2E"/>
    <w:rsid w:val="00AB3242"/>
    <w:rsid w:val="00AB3CD0"/>
    <w:rsid w:val="00AB672C"/>
    <w:rsid w:val="00AC3076"/>
    <w:rsid w:val="00AC6754"/>
    <w:rsid w:val="00AC713C"/>
    <w:rsid w:val="00AD09BE"/>
    <w:rsid w:val="00AD18FE"/>
    <w:rsid w:val="00AD51D5"/>
    <w:rsid w:val="00AD68A6"/>
    <w:rsid w:val="00AE24E9"/>
    <w:rsid w:val="00AE3536"/>
    <w:rsid w:val="00AE5BBB"/>
    <w:rsid w:val="00AE5C1C"/>
    <w:rsid w:val="00AE5C5C"/>
    <w:rsid w:val="00AE67C4"/>
    <w:rsid w:val="00AE74E8"/>
    <w:rsid w:val="00AF2785"/>
    <w:rsid w:val="00AF2F6A"/>
    <w:rsid w:val="00AF5EBE"/>
    <w:rsid w:val="00B0133F"/>
    <w:rsid w:val="00B027A0"/>
    <w:rsid w:val="00B04EAE"/>
    <w:rsid w:val="00B1015D"/>
    <w:rsid w:val="00B10C7A"/>
    <w:rsid w:val="00B12322"/>
    <w:rsid w:val="00B170A5"/>
    <w:rsid w:val="00B2187D"/>
    <w:rsid w:val="00B2614F"/>
    <w:rsid w:val="00B26311"/>
    <w:rsid w:val="00B27779"/>
    <w:rsid w:val="00B33E19"/>
    <w:rsid w:val="00B33F87"/>
    <w:rsid w:val="00B40C3B"/>
    <w:rsid w:val="00B41BDD"/>
    <w:rsid w:val="00B43239"/>
    <w:rsid w:val="00B46227"/>
    <w:rsid w:val="00B471B8"/>
    <w:rsid w:val="00B52927"/>
    <w:rsid w:val="00B5441D"/>
    <w:rsid w:val="00B5680D"/>
    <w:rsid w:val="00B57566"/>
    <w:rsid w:val="00B62E2E"/>
    <w:rsid w:val="00B701B2"/>
    <w:rsid w:val="00B70E2C"/>
    <w:rsid w:val="00B70F3D"/>
    <w:rsid w:val="00B816C6"/>
    <w:rsid w:val="00B8276E"/>
    <w:rsid w:val="00B83B7B"/>
    <w:rsid w:val="00B85106"/>
    <w:rsid w:val="00B85EFB"/>
    <w:rsid w:val="00B86E41"/>
    <w:rsid w:val="00B874BC"/>
    <w:rsid w:val="00B94B2B"/>
    <w:rsid w:val="00B95350"/>
    <w:rsid w:val="00B9782E"/>
    <w:rsid w:val="00BA07A0"/>
    <w:rsid w:val="00BA1675"/>
    <w:rsid w:val="00BA242B"/>
    <w:rsid w:val="00BA5ABD"/>
    <w:rsid w:val="00BA5E99"/>
    <w:rsid w:val="00BA7FBD"/>
    <w:rsid w:val="00BB1877"/>
    <w:rsid w:val="00BB4128"/>
    <w:rsid w:val="00BB5711"/>
    <w:rsid w:val="00BB6A57"/>
    <w:rsid w:val="00BB70D6"/>
    <w:rsid w:val="00BC2535"/>
    <w:rsid w:val="00BC34DF"/>
    <w:rsid w:val="00BC5091"/>
    <w:rsid w:val="00BD0265"/>
    <w:rsid w:val="00BD14D8"/>
    <w:rsid w:val="00BD4DAE"/>
    <w:rsid w:val="00BD4E63"/>
    <w:rsid w:val="00BD7393"/>
    <w:rsid w:val="00BE096E"/>
    <w:rsid w:val="00BE2F41"/>
    <w:rsid w:val="00BE3C07"/>
    <w:rsid w:val="00BE626F"/>
    <w:rsid w:val="00BE729B"/>
    <w:rsid w:val="00BF0875"/>
    <w:rsid w:val="00BF3FD3"/>
    <w:rsid w:val="00BF541E"/>
    <w:rsid w:val="00BF7047"/>
    <w:rsid w:val="00C039AE"/>
    <w:rsid w:val="00C057FC"/>
    <w:rsid w:val="00C05A7B"/>
    <w:rsid w:val="00C05C45"/>
    <w:rsid w:val="00C13757"/>
    <w:rsid w:val="00C14CED"/>
    <w:rsid w:val="00C16C23"/>
    <w:rsid w:val="00C216FA"/>
    <w:rsid w:val="00C24C2D"/>
    <w:rsid w:val="00C2609B"/>
    <w:rsid w:val="00C322E3"/>
    <w:rsid w:val="00C34BF2"/>
    <w:rsid w:val="00C36A97"/>
    <w:rsid w:val="00C37DB4"/>
    <w:rsid w:val="00C41B97"/>
    <w:rsid w:val="00C427F3"/>
    <w:rsid w:val="00C42D3C"/>
    <w:rsid w:val="00C4347A"/>
    <w:rsid w:val="00C438A4"/>
    <w:rsid w:val="00C4525E"/>
    <w:rsid w:val="00C474AF"/>
    <w:rsid w:val="00C525DC"/>
    <w:rsid w:val="00C52709"/>
    <w:rsid w:val="00C53F05"/>
    <w:rsid w:val="00C5548A"/>
    <w:rsid w:val="00C56915"/>
    <w:rsid w:val="00C57134"/>
    <w:rsid w:val="00C608C7"/>
    <w:rsid w:val="00C61514"/>
    <w:rsid w:val="00C6599C"/>
    <w:rsid w:val="00C67D6C"/>
    <w:rsid w:val="00C67E6D"/>
    <w:rsid w:val="00C7105A"/>
    <w:rsid w:val="00C71200"/>
    <w:rsid w:val="00C72402"/>
    <w:rsid w:val="00C73105"/>
    <w:rsid w:val="00C73240"/>
    <w:rsid w:val="00C7402C"/>
    <w:rsid w:val="00C75613"/>
    <w:rsid w:val="00C8105B"/>
    <w:rsid w:val="00C82035"/>
    <w:rsid w:val="00C8270E"/>
    <w:rsid w:val="00C83354"/>
    <w:rsid w:val="00C83408"/>
    <w:rsid w:val="00C85F63"/>
    <w:rsid w:val="00C866F6"/>
    <w:rsid w:val="00C86FCF"/>
    <w:rsid w:val="00C87189"/>
    <w:rsid w:val="00C91C28"/>
    <w:rsid w:val="00C91C2E"/>
    <w:rsid w:val="00C94034"/>
    <w:rsid w:val="00C941D3"/>
    <w:rsid w:val="00CA3A19"/>
    <w:rsid w:val="00CB2215"/>
    <w:rsid w:val="00CB68DD"/>
    <w:rsid w:val="00CC077A"/>
    <w:rsid w:val="00CC2D28"/>
    <w:rsid w:val="00CC2E69"/>
    <w:rsid w:val="00CD0ADB"/>
    <w:rsid w:val="00CD4205"/>
    <w:rsid w:val="00CE0241"/>
    <w:rsid w:val="00CE2AB8"/>
    <w:rsid w:val="00CE41A7"/>
    <w:rsid w:val="00CE498E"/>
    <w:rsid w:val="00CE7853"/>
    <w:rsid w:val="00CF4AE6"/>
    <w:rsid w:val="00CF5D5F"/>
    <w:rsid w:val="00CF5E9B"/>
    <w:rsid w:val="00CF72DF"/>
    <w:rsid w:val="00D00625"/>
    <w:rsid w:val="00D02351"/>
    <w:rsid w:val="00D0449B"/>
    <w:rsid w:val="00D04C5C"/>
    <w:rsid w:val="00D05A2A"/>
    <w:rsid w:val="00D07632"/>
    <w:rsid w:val="00D07924"/>
    <w:rsid w:val="00D11BF6"/>
    <w:rsid w:val="00D12C61"/>
    <w:rsid w:val="00D140B8"/>
    <w:rsid w:val="00D16E5B"/>
    <w:rsid w:val="00D1746F"/>
    <w:rsid w:val="00D204A2"/>
    <w:rsid w:val="00D20541"/>
    <w:rsid w:val="00D25281"/>
    <w:rsid w:val="00D3041F"/>
    <w:rsid w:val="00D32D58"/>
    <w:rsid w:val="00D33C50"/>
    <w:rsid w:val="00D35F58"/>
    <w:rsid w:val="00D367F1"/>
    <w:rsid w:val="00D45D25"/>
    <w:rsid w:val="00D500ED"/>
    <w:rsid w:val="00D506FC"/>
    <w:rsid w:val="00D51124"/>
    <w:rsid w:val="00D518A1"/>
    <w:rsid w:val="00D52770"/>
    <w:rsid w:val="00D60E82"/>
    <w:rsid w:val="00D62840"/>
    <w:rsid w:val="00D64105"/>
    <w:rsid w:val="00D66D67"/>
    <w:rsid w:val="00D702EB"/>
    <w:rsid w:val="00D737C1"/>
    <w:rsid w:val="00D7382B"/>
    <w:rsid w:val="00D77BFC"/>
    <w:rsid w:val="00D812C9"/>
    <w:rsid w:val="00D824B6"/>
    <w:rsid w:val="00D867E7"/>
    <w:rsid w:val="00D86A7F"/>
    <w:rsid w:val="00D90622"/>
    <w:rsid w:val="00D90630"/>
    <w:rsid w:val="00D9595C"/>
    <w:rsid w:val="00DA53BB"/>
    <w:rsid w:val="00DA5E38"/>
    <w:rsid w:val="00DA641F"/>
    <w:rsid w:val="00DA7A96"/>
    <w:rsid w:val="00DB20C7"/>
    <w:rsid w:val="00DB386D"/>
    <w:rsid w:val="00DB38D5"/>
    <w:rsid w:val="00DC1037"/>
    <w:rsid w:val="00DC2E96"/>
    <w:rsid w:val="00DC6230"/>
    <w:rsid w:val="00DD00F2"/>
    <w:rsid w:val="00DD1987"/>
    <w:rsid w:val="00DD20B3"/>
    <w:rsid w:val="00DD21A1"/>
    <w:rsid w:val="00DD227F"/>
    <w:rsid w:val="00DD3F40"/>
    <w:rsid w:val="00DD4742"/>
    <w:rsid w:val="00DD5548"/>
    <w:rsid w:val="00DD77FF"/>
    <w:rsid w:val="00DD7FEF"/>
    <w:rsid w:val="00DE5FE6"/>
    <w:rsid w:val="00DE6867"/>
    <w:rsid w:val="00DE7BE8"/>
    <w:rsid w:val="00DF1A2A"/>
    <w:rsid w:val="00DF290D"/>
    <w:rsid w:val="00DF43A0"/>
    <w:rsid w:val="00DF5D4C"/>
    <w:rsid w:val="00DF7026"/>
    <w:rsid w:val="00E02AB4"/>
    <w:rsid w:val="00E02B6F"/>
    <w:rsid w:val="00E0426B"/>
    <w:rsid w:val="00E062E0"/>
    <w:rsid w:val="00E14B85"/>
    <w:rsid w:val="00E1560E"/>
    <w:rsid w:val="00E2044F"/>
    <w:rsid w:val="00E2048C"/>
    <w:rsid w:val="00E22967"/>
    <w:rsid w:val="00E246E2"/>
    <w:rsid w:val="00E24CF0"/>
    <w:rsid w:val="00E25D70"/>
    <w:rsid w:val="00E332D4"/>
    <w:rsid w:val="00E342CA"/>
    <w:rsid w:val="00E34467"/>
    <w:rsid w:val="00E35497"/>
    <w:rsid w:val="00E40149"/>
    <w:rsid w:val="00E4047D"/>
    <w:rsid w:val="00E40D53"/>
    <w:rsid w:val="00E43E8A"/>
    <w:rsid w:val="00E44675"/>
    <w:rsid w:val="00E47DF4"/>
    <w:rsid w:val="00E53F63"/>
    <w:rsid w:val="00E5427E"/>
    <w:rsid w:val="00E547D8"/>
    <w:rsid w:val="00E56D19"/>
    <w:rsid w:val="00E600F9"/>
    <w:rsid w:val="00E61083"/>
    <w:rsid w:val="00E634AD"/>
    <w:rsid w:val="00E6491B"/>
    <w:rsid w:val="00E668C4"/>
    <w:rsid w:val="00E714B3"/>
    <w:rsid w:val="00E72459"/>
    <w:rsid w:val="00E72C32"/>
    <w:rsid w:val="00E86F74"/>
    <w:rsid w:val="00E902EB"/>
    <w:rsid w:val="00E9117A"/>
    <w:rsid w:val="00E91775"/>
    <w:rsid w:val="00E94377"/>
    <w:rsid w:val="00E95BE3"/>
    <w:rsid w:val="00EA0A82"/>
    <w:rsid w:val="00EA13C6"/>
    <w:rsid w:val="00EA32B8"/>
    <w:rsid w:val="00EA486E"/>
    <w:rsid w:val="00EA4AA9"/>
    <w:rsid w:val="00EA5AF9"/>
    <w:rsid w:val="00EA6EDE"/>
    <w:rsid w:val="00EB193D"/>
    <w:rsid w:val="00EB1A7F"/>
    <w:rsid w:val="00EB26E5"/>
    <w:rsid w:val="00EB2CF9"/>
    <w:rsid w:val="00EB59A2"/>
    <w:rsid w:val="00EC141B"/>
    <w:rsid w:val="00EC3CE7"/>
    <w:rsid w:val="00EC3D26"/>
    <w:rsid w:val="00EC7268"/>
    <w:rsid w:val="00EC7B6A"/>
    <w:rsid w:val="00ED3A07"/>
    <w:rsid w:val="00EE0974"/>
    <w:rsid w:val="00EE0B73"/>
    <w:rsid w:val="00EE34CA"/>
    <w:rsid w:val="00EF0ED8"/>
    <w:rsid w:val="00EF210C"/>
    <w:rsid w:val="00EF4537"/>
    <w:rsid w:val="00EF5DE2"/>
    <w:rsid w:val="00EF6E47"/>
    <w:rsid w:val="00EF7AC6"/>
    <w:rsid w:val="00F005D6"/>
    <w:rsid w:val="00F00A0E"/>
    <w:rsid w:val="00F022EB"/>
    <w:rsid w:val="00F032A7"/>
    <w:rsid w:val="00F05340"/>
    <w:rsid w:val="00F069A5"/>
    <w:rsid w:val="00F069C5"/>
    <w:rsid w:val="00F11F36"/>
    <w:rsid w:val="00F12BDE"/>
    <w:rsid w:val="00F13303"/>
    <w:rsid w:val="00F234C2"/>
    <w:rsid w:val="00F23F8D"/>
    <w:rsid w:val="00F24455"/>
    <w:rsid w:val="00F26D5D"/>
    <w:rsid w:val="00F274B4"/>
    <w:rsid w:val="00F27B3F"/>
    <w:rsid w:val="00F30147"/>
    <w:rsid w:val="00F314EC"/>
    <w:rsid w:val="00F360B9"/>
    <w:rsid w:val="00F36649"/>
    <w:rsid w:val="00F3687D"/>
    <w:rsid w:val="00F40C10"/>
    <w:rsid w:val="00F41D03"/>
    <w:rsid w:val="00F423AE"/>
    <w:rsid w:val="00F42BCA"/>
    <w:rsid w:val="00F43EB6"/>
    <w:rsid w:val="00F45B1D"/>
    <w:rsid w:val="00F45C07"/>
    <w:rsid w:val="00F519EE"/>
    <w:rsid w:val="00F540B7"/>
    <w:rsid w:val="00F55728"/>
    <w:rsid w:val="00F55FE7"/>
    <w:rsid w:val="00F574E4"/>
    <w:rsid w:val="00F6069B"/>
    <w:rsid w:val="00F65148"/>
    <w:rsid w:val="00F67974"/>
    <w:rsid w:val="00F713A6"/>
    <w:rsid w:val="00F75ADB"/>
    <w:rsid w:val="00F827DF"/>
    <w:rsid w:val="00F84DD9"/>
    <w:rsid w:val="00F856C7"/>
    <w:rsid w:val="00F85E25"/>
    <w:rsid w:val="00F86859"/>
    <w:rsid w:val="00F918CC"/>
    <w:rsid w:val="00F9220B"/>
    <w:rsid w:val="00F97489"/>
    <w:rsid w:val="00FA34AD"/>
    <w:rsid w:val="00FA4DE6"/>
    <w:rsid w:val="00FA5685"/>
    <w:rsid w:val="00FB26FF"/>
    <w:rsid w:val="00FB6B93"/>
    <w:rsid w:val="00FC0CB8"/>
    <w:rsid w:val="00FC7EDF"/>
    <w:rsid w:val="00FD0095"/>
    <w:rsid w:val="00FD2E74"/>
    <w:rsid w:val="00FD3347"/>
    <w:rsid w:val="00FD4668"/>
    <w:rsid w:val="00FD4C1B"/>
    <w:rsid w:val="00FD5CEC"/>
    <w:rsid w:val="00FD6550"/>
    <w:rsid w:val="00FD6C9A"/>
    <w:rsid w:val="00FE0768"/>
    <w:rsid w:val="00FE0DF4"/>
    <w:rsid w:val="00FE10DD"/>
    <w:rsid w:val="00FE45A1"/>
    <w:rsid w:val="00FE56D9"/>
    <w:rsid w:val="00FE7413"/>
    <w:rsid w:val="00FF4817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674"/>
    <w:pPr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17674"/>
    <w:pPr>
      <w:widowControl w:val="0"/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17674"/>
    <w:pPr>
      <w:keepNext/>
      <w:ind w:hanging="9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17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176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17674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1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67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17674"/>
    <w:pPr>
      <w:widowControl w:val="0"/>
      <w:autoSpaceDE w:val="0"/>
      <w:autoSpaceDN w:val="0"/>
      <w:adjustRightInd w:val="0"/>
      <w:ind w:left="90" w:right="-720" w:hanging="90"/>
      <w:jc w:val="center"/>
    </w:pPr>
    <w:rPr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71767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17674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17674"/>
    <w:pPr>
      <w:ind w:hanging="9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1767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70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67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7094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B0FC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1767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A38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7674"/>
    <w:rPr>
      <w:rFonts w:cs="Times New Roman"/>
      <w:sz w:val="24"/>
      <w:szCs w:val="24"/>
    </w:rPr>
  </w:style>
  <w:style w:type="character" w:customStyle="1" w:styleId="body">
    <w:name w:val="body"/>
    <w:basedOn w:val="DefaultParagraphFont"/>
    <w:uiPriority w:val="99"/>
    <w:rsid w:val="00C72402"/>
    <w:rPr>
      <w:rFonts w:ascii="Verdana" w:hAnsi="Verdana" w:cs="Verdana"/>
      <w:color w:val="auto"/>
      <w:sz w:val="18"/>
      <w:szCs w:val="18"/>
    </w:rPr>
  </w:style>
  <w:style w:type="character" w:styleId="HTMLTypewriter">
    <w:name w:val="HTML Typewriter"/>
    <w:basedOn w:val="DefaultParagraphFont"/>
    <w:uiPriority w:val="99"/>
    <w:rsid w:val="005770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0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1767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554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674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3041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17674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97C3C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466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767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668FE"/>
    <w:rPr>
      <w:rFonts w:cs="Times New Roman"/>
      <w:vertAlign w:val="superscript"/>
    </w:rPr>
  </w:style>
  <w:style w:type="character" w:customStyle="1" w:styleId="ital">
    <w:name w:val="ital"/>
    <w:basedOn w:val="DefaultParagraphFont"/>
    <w:uiPriority w:val="99"/>
    <w:rsid w:val="00E35497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50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501E"/>
    <w:rPr>
      <w:i/>
      <w:iCs/>
      <w:sz w:val="24"/>
      <w:szCs w:val="24"/>
    </w:rPr>
  </w:style>
  <w:style w:type="paragraph" w:customStyle="1" w:styleId="Default">
    <w:name w:val="Default"/>
    <w:rsid w:val="00E542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A170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BC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543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4376"/>
  </w:style>
  <w:style w:type="character" w:styleId="EndnoteReference">
    <w:name w:val="endnote reference"/>
    <w:basedOn w:val="DefaultParagraphFont"/>
    <w:uiPriority w:val="99"/>
    <w:semiHidden/>
    <w:unhideWhenUsed/>
    <w:rsid w:val="0045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674"/>
    <w:pPr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17674"/>
    <w:pPr>
      <w:widowControl w:val="0"/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17674"/>
    <w:pPr>
      <w:keepNext/>
      <w:ind w:hanging="9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17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176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17674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1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67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17674"/>
    <w:pPr>
      <w:widowControl w:val="0"/>
      <w:autoSpaceDE w:val="0"/>
      <w:autoSpaceDN w:val="0"/>
      <w:adjustRightInd w:val="0"/>
      <w:ind w:left="90" w:right="-720" w:hanging="90"/>
      <w:jc w:val="center"/>
    </w:pPr>
    <w:rPr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71767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17674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17674"/>
    <w:pPr>
      <w:ind w:hanging="9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1767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70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67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7094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B0FC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1767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A38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7674"/>
    <w:rPr>
      <w:rFonts w:cs="Times New Roman"/>
      <w:sz w:val="24"/>
      <w:szCs w:val="24"/>
    </w:rPr>
  </w:style>
  <w:style w:type="character" w:customStyle="1" w:styleId="body">
    <w:name w:val="body"/>
    <w:basedOn w:val="DefaultParagraphFont"/>
    <w:uiPriority w:val="99"/>
    <w:rsid w:val="00C72402"/>
    <w:rPr>
      <w:rFonts w:ascii="Verdana" w:hAnsi="Verdana" w:cs="Verdana"/>
      <w:color w:val="auto"/>
      <w:sz w:val="18"/>
      <w:szCs w:val="18"/>
    </w:rPr>
  </w:style>
  <w:style w:type="character" w:styleId="HTMLTypewriter">
    <w:name w:val="HTML Typewriter"/>
    <w:basedOn w:val="DefaultParagraphFont"/>
    <w:uiPriority w:val="99"/>
    <w:rsid w:val="005770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0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1767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554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674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3041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17674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97C3C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466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767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668FE"/>
    <w:rPr>
      <w:rFonts w:cs="Times New Roman"/>
      <w:vertAlign w:val="superscript"/>
    </w:rPr>
  </w:style>
  <w:style w:type="character" w:customStyle="1" w:styleId="ital">
    <w:name w:val="ital"/>
    <w:basedOn w:val="DefaultParagraphFont"/>
    <w:uiPriority w:val="99"/>
    <w:rsid w:val="00E35497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50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501E"/>
    <w:rPr>
      <w:i/>
      <w:iCs/>
      <w:sz w:val="24"/>
      <w:szCs w:val="24"/>
    </w:rPr>
  </w:style>
  <w:style w:type="paragraph" w:customStyle="1" w:styleId="Default">
    <w:name w:val="Default"/>
    <w:rsid w:val="00E542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A170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BC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543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4376"/>
  </w:style>
  <w:style w:type="character" w:styleId="EndnoteReference">
    <w:name w:val="endnote reference"/>
    <w:basedOn w:val="DefaultParagraphFont"/>
    <w:uiPriority w:val="99"/>
    <w:semiHidden/>
    <w:unhideWhenUsed/>
    <w:rsid w:val="0045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b.org/articles/home.html" TargetMode="External"/><Relationship Id="rId18" Type="http://schemas.openxmlformats.org/officeDocument/2006/relationships/hyperlink" Target="http://convention2.allacademic.com/one/asalh/asalh10/index.php?click_key=1&amp;cmd=Multi+Search+Search+Load+Session&amp;session_id=113667&amp;PHPSESSID=f19708818006103a010649cd3752e25b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anb.org/articles/home.html" TargetMode="External"/><Relationship Id="rId17" Type="http://schemas.openxmlformats.org/officeDocument/2006/relationships/hyperlink" Target="http://convention2.allacademic.com/one/asalh/asalh11/index.php?click_key=1&amp;cmd=Multi+Search+Search+Load+Session&amp;session_id=144543&amp;PHPSESSID=7aa68531ddf437435d4268da375ef24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onvention2.allacademic.com/one/asalh/asalh12/index.php?click_key=1&amp;cmd=Multi+Search+Search+Load+Session&amp;session_id=168366&amp;PHPSESSID=n5kjdfuq24365mdvgpmolj1r7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b.org/articles/home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onvention2.allacademic.com/one/asalh/asalh12/index.php?click_key=1&amp;cmd=Multi+Search+Search+Load+Publication&amp;publication_id=581376&amp;PHPSESSID=n5kjdfuq24365mdvgpmolj1r76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ibrary.duke.edu/rubenstein/franklin/grants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mcduffi@illinois.edu" TargetMode="External"/><Relationship Id="rId14" Type="http://schemas.openxmlformats.org/officeDocument/2006/relationships/hyperlink" Target="http://www.anb.org/articles/home.htm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E1E9-2080-42A1-BFD7-7CF770C2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6757</Words>
  <Characters>41968</Characters>
  <Application>Microsoft Office Word</Application>
  <DocSecurity>0</DocSecurity>
  <Lines>349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 S</vt:lpstr>
    </vt:vector>
  </TitlesOfParts>
  <Company>UIUC</Company>
  <LinksUpToDate>false</LinksUpToDate>
  <CharactersWithSpaces>48628</CharactersWithSpaces>
  <SharedDoc>false</SharedDoc>
  <HLinks>
    <vt:vector size="36" baseType="variant">
      <vt:variant>
        <vt:i4>4390914</vt:i4>
      </vt:variant>
      <vt:variant>
        <vt:i4>15</vt:i4>
      </vt:variant>
      <vt:variant>
        <vt:i4>0</vt:i4>
      </vt:variant>
      <vt:variant>
        <vt:i4>5</vt:i4>
      </vt:variant>
      <vt:variant>
        <vt:lpwstr>http://www.shafr.org/</vt:lpwstr>
      </vt:variant>
      <vt:variant>
        <vt:lpwstr/>
      </vt:variant>
      <vt:variant>
        <vt:i4>1245206</vt:i4>
      </vt:variant>
      <vt:variant>
        <vt:i4>12</vt:i4>
      </vt:variant>
      <vt:variant>
        <vt:i4>0</vt:i4>
      </vt:variant>
      <vt:variant>
        <vt:i4>5</vt:i4>
      </vt:variant>
      <vt:variant>
        <vt:lpwstr>http://www.anb.org/articles/home.html</vt:lpwstr>
      </vt:variant>
      <vt:variant>
        <vt:lpwstr/>
      </vt:variant>
      <vt:variant>
        <vt:i4>1245206</vt:i4>
      </vt:variant>
      <vt:variant>
        <vt:i4>9</vt:i4>
      </vt:variant>
      <vt:variant>
        <vt:i4>0</vt:i4>
      </vt:variant>
      <vt:variant>
        <vt:i4>5</vt:i4>
      </vt:variant>
      <vt:variant>
        <vt:lpwstr>http://www.anb.org/articles/home.html</vt:lpwstr>
      </vt:variant>
      <vt:variant>
        <vt:lpwstr/>
      </vt:variant>
      <vt:variant>
        <vt:i4>1245206</vt:i4>
      </vt:variant>
      <vt:variant>
        <vt:i4>6</vt:i4>
      </vt:variant>
      <vt:variant>
        <vt:i4>0</vt:i4>
      </vt:variant>
      <vt:variant>
        <vt:i4>5</vt:i4>
      </vt:variant>
      <vt:variant>
        <vt:lpwstr>http://www.anb.org/articles/home.html</vt:lpwstr>
      </vt:variant>
      <vt:variant>
        <vt:lpwstr/>
      </vt:variant>
      <vt:variant>
        <vt:i4>1245206</vt:i4>
      </vt:variant>
      <vt:variant>
        <vt:i4>3</vt:i4>
      </vt:variant>
      <vt:variant>
        <vt:i4>0</vt:i4>
      </vt:variant>
      <vt:variant>
        <vt:i4>5</vt:i4>
      </vt:variant>
      <vt:variant>
        <vt:lpwstr>http://www.anb.org/articles/home.html</vt:lpwstr>
      </vt:variant>
      <vt:variant>
        <vt:lpwstr/>
      </vt:variant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mailto:emcduffi@illinois.edu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 S</dc:title>
  <dc:creator>Erik S. McDuffie</dc:creator>
  <cp:lastModifiedBy>McDuffie, Erik S</cp:lastModifiedBy>
  <cp:revision>4</cp:revision>
  <cp:lastPrinted>2013-05-29T16:50:00Z</cp:lastPrinted>
  <dcterms:created xsi:type="dcterms:W3CDTF">2017-04-06T14:44:00Z</dcterms:created>
  <dcterms:modified xsi:type="dcterms:W3CDTF">2017-04-06T14:44:00Z</dcterms:modified>
</cp:coreProperties>
</file>